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411AC" w14:textId="3B9E57B2" w:rsidR="007A2968" w:rsidRDefault="007A2968" w:rsidP="007A2968">
      <w:pPr>
        <w:tabs>
          <w:tab w:val="right" w:pos="9638"/>
        </w:tabs>
        <w:overflowPunct/>
        <w:autoSpaceDE/>
        <w:autoSpaceDN/>
        <w:adjustRightInd/>
        <w:spacing w:after="0"/>
        <w:textAlignment w:val="auto"/>
        <w:rPr>
          <w:rFonts w:ascii="Arial" w:eastAsia="MS Mincho" w:hAnsi="Arial" w:cs="Arial"/>
          <w:b/>
          <w:noProof/>
          <w:sz w:val="24"/>
          <w:lang w:eastAsia="en-US"/>
        </w:rPr>
      </w:pPr>
      <w:bookmarkStart w:id="0" w:name="_Hlk163236312"/>
      <w:r>
        <w:rPr>
          <w:rFonts w:ascii="Arial" w:eastAsia="MS Mincho" w:hAnsi="Arial" w:cs="Arial"/>
          <w:b/>
          <w:noProof/>
          <w:sz w:val="24"/>
          <w:lang w:eastAsia="en-US"/>
        </w:rPr>
        <w:t>SA WG2 Meeting #S2-166</w:t>
      </w:r>
      <w:r>
        <w:rPr>
          <w:rFonts w:ascii="Arial" w:eastAsia="MS Mincho" w:hAnsi="Arial" w:cs="Arial"/>
          <w:b/>
          <w:noProof/>
          <w:sz w:val="24"/>
          <w:lang w:eastAsia="en-US"/>
        </w:rPr>
        <w:tab/>
      </w:r>
      <w:r w:rsidR="00DB6FCF" w:rsidRPr="00DB6FCF">
        <w:rPr>
          <w:rFonts w:ascii="Arial" w:eastAsia="MS Mincho" w:hAnsi="Arial" w:cs="Arial"/>
          <w:b/>
          <w:noProof/>
          <w:sz w:val="24"/>
          <w:lang w:eastAsia="en-US"/>
        </w:rPr>
        <w:t>S2-2411529</w:t>
      </w:r>
    </w:p>
    <w:p w14:paraId="24BEE32D" w14:textId="77777777" w:rsidR="007A2968" w:rsidRDefault="007A2968" w:rsidP="007A2968">
      <w:pPr>
        <w:pBdr>
          <w:bottom w:val="single" w:sz="6" w:space="0" w:color="auto"/>
        </w:pBdr>
        <w:tabs>
          <w:tab w:val="right" w:pos="9638"/>
        </w:tabs>
        <w:overflowPunct/>
        <w:autoSpaceDE/>
        <w:autoSpaceDN/>
        <w:adjustRightInd/>
        <w:spacing w:after="0"/>
        <w:textAlignment w:val="auto"/>
        <w:rPr>
          <w:rFonts w:ascii="Arial" w:eastAsia="MS Mincho" w:hAnsi="Arial" w:cs="Arial"/>
          <w:b/>
          <w:noProof/>
          <w:sz w:val="24"/>
          <w:lang w:eastAsia="en-US"/>
        </w:rPr>
      </w:pPr>
      <w:r>
        <w:rPr>
          <w:rFonts w:ascii="Arial" w:eastAsia="MS Mincho" w:hAnsi="Arial" w:cs="Arial"/>
          <w:b/>
          <w:noProof/>
          <w:sz w:val="24"/>
          <w:lang w:eastAsia="en-US"/>
        </w:rPr>
        <w:t>18 - 22 November, 2024, Orlando, USA</w:t>
      </w:r>
    </w:p>
    <w:bookmarkEnd w:id="0"/>
    <w:p w14:paraId="66DF22A5" w14:textId="77777777" w:rsidR="00700AD5" w:rsidRPr="00700AD5" w:rsidRDefault="00700AD5" w:rsidP="001C369A">
      <w:pPr>
        <w:overflowPunct/>
        <w:snapToGrid w:val="0"/>
        <w:spacing w:after="60"/>
        <w:jc w:val="both"/>
        <w:textAlignment w:val="auto"/>
        <w:rPr>
          <w:rFonts w:ascii="Arial" w:eastAsia="等线" w:hAnsi="Arial" w:cs="Arial"/>
          <w:b/>
          <w:bCs/>
          <w:sz w:val="22"/>
          <w:szCs w:val="22"/>
          <w:lang w:val="en-US"/>
        </w:rPr>
      </w:pPr>
    </w:p>
    <w:p w14:paraId="19410A08" w14:textId="594142FB"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Title:</w:t>
      </w:r>
      <w:r w:rsidRPr="00700AD5">
        <w:rPr>
          <w:rFonts w:ascii="Arial" w:hAnsi="Arial" w:cs="Arial"/>
          <w:b/>
          <w:sz w:val="22"/>
          <w:szCs w:val="22"/>
          <w:lang w:val="en-US" w:eastAsia="en-US"/>
        </w:rPr>
        <w:tab/>
      </w:r>
      <w:r w:rsidR="001C369A">
        <w:rPr>
          <w:rFonts w:ascii="Arial" w:hAnsi="Arial" w:cs="Arial"/>
          <w:b/>
          <w:sz w:val="22"/>
          <w:szCs w:val="22"/>
          <w:lang w:val="en-US" w:eastAsia="en-US"/>
        </w:rPr>
        <w:t xml:space="preserve">Reply </w:t>
      </w:r>
      <w:r w:rsidR="00AE6E90">
        <w:rPr>
          <w:rFonts w:ascii="Arial" w:hAnsi="Arial" w:cs="Arial"/>
          <w:b/>
          <w:sz w:val="22"/>
          <w:szCs w:val="22"/>
          <w:lang w:val="en-US" w:eastAsia="en-US"/>
        </w:rPr>
        <w:t xml:space="preserve">LS on </w:t>
      </w:r>
      <w:r w:rsidR="00750CE7">
        <w:rPr>
          <w:rFonts w:ascii="Arial" w:hAnsi="Arial" w:cs="Arial"/>
          <w:b/>
          <w:sz w:val="22"/>
          <w:szCs w:val="22"/>
          <w:lang w:val="en-US" w:eastAsia="en-US"/>
        </w:rPr>
        <w:t>assistance information from the CN to the Reader for A-IoT</w:t>
      </w:r>
    </w:p>
    <w:p w14:paraId="6F2A9292" w14:textId="70481305"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Response to:</w:t>
      </w:r>
      <w:r w:rsidRPr="00700AD5">
        <w:rPr>
          <w:rFonts w:ascii="Arial" w:hAnsi="Arial" w:cs="Arial"/>
          <w:b/>
          <w:bCs/>
          <w:sz w:val="22"/>
          <w:szCs w:val="22"/>
          <w:lang w:val="en-US" w:eastAsia="en-US"/>
        </w:rPr>
        <w:tab/>
      </w:r>
      <w:r w:rsidR="001C369A">
        <w:rPr>
          <w:rFonts w:ascii="Arial" w:hAnsi="Arial" w:cs="Arial"/>
          <w:b/>
          <w:sz w:val="22"/>
          <w:szCs w:val="22"/>
          <w:lang w:val="en-US" w:eastAsia="en-US"/>
        </w:rPr>
        <w:t>LS on assistance information from the CN to the Reader for A-IoT</w:t>
      </w:r>
      <w:r w:rsidR="001C369A">
        <w:rPr>
          <w:rFonts w:ascii="Arial" w:eastAsia="MS Mincho" w:hAnsi="Arial" w:cs="Arial"/>
          <w:b/>
          <w:noProof/>
          <w:sz w:val="24"/>
          <w:lang w:eastAsia="en-US"/>
        </w:rPr>
        <w:t xml:space="preserve"> (S2-2411311/R2-2409412)</w:t>
      </w:r>
    </w:p>
    <w:p w14:paraId="4F45D7AF" w14:textId="7777777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Release:</w:t>
      </w:r>
      <w:r w:rsidRPr="00700AD5">
        <w:rPr>
          <w:rFonts w:ascii="Arial" w:hAnsi="Arial" w:cs="Arial"/>
          <w:b/>
          <w:bCs/>
          <w:sz w:val="22"/>
          <w:szCs w:val="22"/>
          <w:lang w:val="en-US" w:eastAsia="en-US"/>
        </w:rPr>
        <w:tab/>
      </w:r>
      <w:r w:rsidRPr="00700AD5">
        <w:rPr>
          <w:rFonts w:ascii="Arial" w:hAnsi="Arial" w:cs="Arial"/>
          <w:b/>
          <w:bCs/>
          <w:sz w:val="22"/>
          <w:szCs w:val="22"/>
          <w:lang w:val="en-US"/>
        </w:rPr>
        <w:t>Rel-19</w:t>
      </w:r>
    </w:p>
    <w:p w14:paraId="45703D19" w14:textId="4FBCBA64"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Work Item:</w:t>
      </w:r>
      <w:r w:rsidRPr="00700AD5">
        <w:rPr>
          <w:rFonts w:ascii="Arial" w:hAnsi="Arial" w:cs="Arial"/>
          <w:b/>
          <w:bCs/>
          <w:sz w:val="22"/>
          <w:szCs w:val="22"/>
          <w:lang w:val="en-US" w:eastAsia="en-US"/>
        </w:rPr>
        <w:tab/>
      </w:r>
      <w:r w:rsidR="003A1A37" w:rsidRPr="003A1A37">
        <w:rPr>
          <w:rFonts w:ascii="Arial" w:hAnsi="Arial" w:cs="Arial"/>
          <w:b/>
          <w:bCs/>
          <w:sz w:val="22"/>
          <w:szCs w:val="22"/>
          <w:lang w:val="en-US" w:eastAsia="en-US"/>
        </w:rPr>
        <w:t>FS_AmbientIoT</w:t>
      </w:r>
      <w:r w:rsidR="003A1A37">
        <w:rPr>
          <w:rFonts w:ascii="Arial" w:hAnsi="Arial" w:cs="Arial"/>
          <w:b/>
          <w:bCs/>
          <w:sz w:val="22"/>
          <w:szCs w:val="22"/>
          <w:lang w:val="en-US" w:eastAsia="en-US"/>
        </w:rPr>
        <w:t xml:space="preserve">, </w:t>
      </w:r>
      <w:r w:rsidR="00AE6E90" w:rsidRPr="00AE6E90">
        <w:rPr>
          <w:rFonts w:ascii="Arial" w:hAnsi="Arial" w:cs="Arial"/>
          <w:b/>
          <w:bCs/>
          <w:sz w:val="22"/>
          <w:szCs w:val="22"/>
        </w:rPr>
        <w:t>FS_Ambient_IoT_solutions</w:t>
      </w:r>
    </w:p>
    <w:p w14:paraId="4E2C52AB" w14:textId="52372027"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Source:</w:t>
      </w:r>
      <w:r w:rsidRPr="00700AD5">
        <w:rPr>
          <w:rFonts w:ascii="Arial" w:hAnsi="Arial" w:cs="Arial"/>
          <w:b/>
          <w:bCs/>
          <w:sz w:val="22"/>
          <w:szCs w:val="22"/>
          <w:lang w:val="en-US" w:eastAsia="en-US"/>
        </w:rPr>
        <w:tab/>
      </w:r>
      <w:r w:rsidR="001A1AF2">
        <w:rPr>
          <w:rFonts w:ascii="Arial" w:hAnsi="Arial" w:cs="Arial"/>
          <w:b/>
          <w:bCs/>
          <w:sz w:val="22"/>
          <w:szCs w:val="22"/>
          <w:lang w:val="en-US" w:eastAsia="en-US"/>
        </w:rPr>
        <w:t>SA2</w:t>
      </w:r>
    </w:p>
    <w:p w14:paraId="156C5B7E"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78FE9D6D" w14:textId="2CC27DC4"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To:</w:t>
      </w:r>
      <w:r w:rsidRPr="00700AD5">
        <w:rPr>
          <w:rFonts w:ascii="Arial" w:hAnsi="Arial" w:cs="Arial"/>
          <w:b/>
          <w:bCs/>
          <w:sz w:val="22"/>
          <w:szCs w:val="22"/>
          <w:lang w:val="en-US" w:eastAsia="en-US"/>
        </w:rPr>
        <w:tab/>
      </w:r>
      <w:r w:rsidR="001A1AF2">
        <w:rPr>
          <w:rFonts w:ascii="Arial" w:hAnsi="Arial" w:cs="Arial"/>
          <w:b/>
          <w:bCs/>
          <w:sz w:val="22"/>
          <w:szCs w:val="22"/>
          <w:lang w:val="en-US" w:eastAsia="en-US"/>
        </w:rPr>
        <w:t>RAN2</w:t>
      </w:r>
    </w:p>
    <w:p w14:paraId="5AEA68B0" w14:textId="26D932E6"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Cc:</w:t>
      </w:r>
      <w:r w:rsidRPr="00700AD5">
        <w:rPr>
          <w:rFonts w:ascii="Arial" w:hAnsi="Arial" w:cs="Arial"/>
          <w:bCs/>
          <w:sz w:val="22"/>
          <w:szCs w:val="22"/>
          <w:lang w:val="en-US" w:eastAsia="en-US"/>
        </w:rPr>
        <w:t xml:space="preserve"> </w:t>
      </w:r>
      <w:r w:rsidRPr="00700AD5">
        <w:rPr>
          <w:rFonts w:ascii="Arial" w:hAnsi="Arial" w:cs="Arial"/>
          <w:bCs/>
          <w:sz w:val="22"/>
          <w:szCs w:val="22"/>
          <w:lang w:val="en-US" w:eastAsia="en-US"/>
        </w:rPr>
        <w:tab/>
      </w:r>
    </w:p>
    <w:p w14:paraId="6DBF1F25" w14:textId="77777777" w:rsidR="00700AD5" w:rsidRPr="00700AD5" w:rsidRDefault="00700AD5" w:rsidP="00700AD5">
      <w:pPr>
        <w:overflowPunct/>
        <w:snapToGrid w:val="0"/>
        <w:spacing w:after="60"/>
        <w:ind w:left="1985" w:hanging="1985"/>
        <w:jc w:val="both"/>
        <w:textAlignment w:val="auto"/>
        <w:rPr>
          <w:rFonts w:ascii="Arial" w:hAnsi="Arial" w:cs="Arial"/>
          <w:bCs/>
          <w:sz w:val="22"/>
          <w:szCs w:val="22"/>
          <w:lang w:val="en-US" w:eastAsia="en-US"/>
        </w:rPr>
      </w:pPr>
    </w:p>
    <w:p w14:paraId="581ACE45" w14:textId="77777777" w:rsidR="00700AD5" w:rsidRPr="00700AD5" w:rsidRDefault="00700AD5" w:rsidP="00224A6A">
      <w:pPr>
        <w:overflowPunct/>
        <w:snapToGrid w:val="0"/>
        <w:spacing w:after="60"/>
        <w:ind w:left="1985" w:hanging="1985"/>
        <w:jc w:val="both"/>
        <w:textAlignment w:val="auto"/>
        <w:rPr>
          <w:rFonts w:ascii="Arial" w:hAnsi="Arial" w:cs="Arial"/>
          <w:bCs/>
          <w:sz w:val="22"/>
          <w:szCs w:val="22"/>
          <w:lang w:val="en-US" w:eastAsia="en-US"/>
        </w:rPr>
      </w:pPr>
      <w:bookmarkStart w:id="1" w:name="_Hlk149073286"/>
      <w:r w:rsidRPr="00700AD5">
        <w:rPr>
          <w:rFonts w:ascii="Arial" w:hAnsi="Arial" w:cs="Arial"/>
          <w:b/>
          <w:sz w:val="22"/>
          <w:szCs w:val="22"/>
          <w:lang w:val="en-US" w:eastAsia="en-US"/>
        </w:rPr>
        <w:t>Contact Person:</w:t>
      </w:r>
      <w:r w:rsidRPr="00700AD5">
        <w:rPr>
          <w:rFonts w:ascii="Arial" w:hAnsi="Arial" w:cs="Arial"/>
          <w:bCs/>
          <w:sz w:val="22"/>
          <w:szCs w:val="22"/>
          <w:lang w:val="en-US" w:eastAsia="en-US"/>
        </w:rPr>
        <w:tab/>
      </w:r>
    </w:p>
    <w:p w14:paraId="1768026A" w14:textId="63ABE5B7" w:rsidR="00700AD5" w:rsidRPr="00700AD5" w:rsidRDefault="00224A6A" w:rsidP="00224A6A">
      <w:pPr>
        <w:overflowPunct/>
        <w:snapToGrid w:val="0"/>
        <w:spacing w:after="60"/>
        <w:ind w:left="1985" w:hanging="1985"/>
        <w:jc w:val="both"/>
        <w:textAlignment w:val="auto"/>
        <w:rPr>
          <w:rFonts w:ascii="Arial" w:hAnsi="Arial" w:cs="Arial"/>
          <w:b/>
          <w:sz w:val="22"/>
          <w:szCs w:val="22"/>
          <w:lang w:val="en-US" w:eastAsia="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Name:</w:t>
      </w:r>
      <w:r w:rsidR="00700AD5" w:rsidRPr="00700AD5">
        <w:rPr>
          <w:rFonts w:ascii="Arial" w:hAnsi="Arial" w:cs="Arial"/>
          <w:bCs/>
          <w:sz w:val="22"/>
          <w:szCs w:val="22"/>
          <w:lang w:val="en-US" w:eastAsia="en-US"/>
        </w:rPr>
        <w:tab/>
      </w:r>
      <w:r w:rsidR="001A1AF2">
        <w:rPr>
          <w:rFonts w:ascii="Arial" w:hAnsi="Arial" w:cs="Arial"/>
          <w:bCs/>
          <w:sz w:val="22"/>
          <w:szCs w:val="22"/>
          <w:lang w:val="en-US" w:eastAsia="en-US"/>
        </w:rPr>
        <w:t>Fei Lu</w:t>
      </w:r>
    </w:p>
    <w:p w14:paraId="0C314BB7" w14:textId="1AF395C4" w:rsidR="00700AD5" w:rsidRPr="00700AD5" w:rsidRDefault="00224A6A" w:rsidP="00224A6A">
      <w:pPr>
        <w:overflowPunct/>
        <w:snapToGrid w:val="0"/>
        <w:spacing w:after="60"/>
        <w:ind w:left="1985" w:hanging="1985"/>
        <w:jc w:val="both"/>
        <w:textAlignment w:val="auto"/>
        <w:rPr>
          <w:rFonts w:ascii="Arial" w:hAnsi="Arial" w:cs="Arial"/>
          <w:bCs/>
          <w:sz w:val="22"/>
          <w:szCs w:val="22"/>
          <w:lang w:val="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Email:</w:t>
      </w:r>
      <w:r w:rsidR="00700AD5" w:rsidRPr="00700AD5">
        <w:rPr>
          <w:rFonts w:ascii="Arial" w:hAnsi="Arial" w:cs="Arial"/>
          <w:b/>
          <w:sz w:val="22"/>
          <w:szCs w:val="22"/>
          <w:lang w:val="en-US" w:eastAsia="en-US"/>
        </w:rPr>
        <w:tab/>
      </w:r>
      <w:r w:rsidR="001A1AF2">
        <w:rPr>
          <w:rFonts w:ascii="Arial" w:hAnsi="Arial" w:cs="Arial"/>
          <w:bCs/>
          <w:sz w:val="22"/>
          <w:szCs w:val="22"/>
          <w:lang w:val="en-US" w:eastAsia="en-US"/>
        </w:rPr>
        <w:t>l</w:t>
      </w:r>
      <w:r w:rsidR="001A1AF2" w:rsidRPr="001A1AF2">
        <w:rPr>
          <w:rFonts w:ascii="Arial" w:hAnsi="Arial" w:cs="Arial"/>
          <w:bCs/>
          <w:sz w:val="22"/>
          <w:szCs w:val="22"/>
          <w:lang w:val="en-US" w:eastAsia="en-US"/>
        </w:rPr>
        <w:t>ufei2 at OPPO. com</w:t>
      </w:r>
    </w:p>
    <w:p w14:paraId="5A326F97" w14:textId="77777777" w:rsidR="00700AD5" w:rsidRPr="00700AD5" w:rsidRDefault="00700AD5" w:rsidP="00700AD5">
      <w:pPr>
        <w:tabs>
          <w:tab w:val="left" w:pos="2268"/>
        </w:tabs>
        <w:overflowPunct/>
        <w:snapToGrid w:val="0"/>
        <w:spacing w:after="120"/>
        <w:jc w:val="both"/>
        <w:textAlignment w:val="auto"/>
        <w:rPr>
          <w:rFonts w:ascii="Arial" w:hAnsi="Arial" w:cs="Arial"/>
          <w:bCs/>
          <w:sz w:val="22"/>
          <w:szCs w:val="22"/>
          <w:lang w:val="en-US" w:eastAsia="en-US"/>
        </w:rPr>
      </w:pPr>
      <w:r w:rsidRPr="00700AD5">
        <w:rPr>
          <w:rFonts w:ascii="Arial" w:hAnsi="Arial" w:cs="Arial"/>
          <w:b/>
          <w:sz w:val="22"/>
          <w:szCs w:val="22"/>
          <w:lang w:val="en-US" w:eastAsia="en-US"/>
        </w:rPr>
        <w:t>Send any reply LS to:</w:t>
      </w:r>
      <w:r w:rsidRPr="00700AD5">
        <w:rPr>
          <w:rFonts w:ascii="Arial" w:hAnsi="Arial" w:cs="Arial"/>
          <w:b/>
          <w:sz w:val="22"/>
          <w:szCs w:val="22"/>
          <w:lang w:val="en-US"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val="en-US" w:eastAsia="en-US"/>
        </w:rPr>
        <w:t xml:space="preserve"> </w:t>
      </w:r>
      <w:r w:rsidRPr="00700AD5">
        <w:rPr>
          <w:rFonts w:ascii="Arial" w:hAnsi="Arial" w:cs="Arial"/>
          <w:bCs/>
          <w:sz w:val="22"/>
          <w:szCs w:val="22"/>
          <w:lang w:val="en-US" w:eastAsia="en-US"/>
        </w:rPr>
        <w:tab/>
      </w:r>
    </w:p>
    <w:p w14:paraId="5BEFD1F7"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1A56CFF8" w14:textId="77777777" w:rsidR="00700AD5" w:rsidRPr="00700AD5" w:rsidRDefault="00700AD5" w:rsidP="00700AD5">
      <w:pPr>
        <w:overflowPunct/>
        <w:snapToGrid w:val="0"/>
        <w:spacing w:after="60"/>
        <w:ind w:left="1985" w:hanging="1985"/>
        <w:jc w:val="both"/>
        <w:textAlignment w:val="auto"/>
        <w:rPr>
          <w:rFonts w:ascii="Arial" w:hAnsi="Arial" w:cs="Arial"/>
          <w:lang w:val="en-US"/>
        </w:rPr>
      </w:pPr>
      <w:r w:rsidRPr="00700AD5">
        <w:rPr>
          <w:rFonts w:ascii="Arial" w:hAnsi="Arial" w:cs="Arial"/>
          <w:b/>
          <w:sz w:val="22"/>
          <w:szCs w:val="22"/>
          <w:lang w:val="en-US" w:eastAsia="en-US"/>
        </w:rPr>
        <w:t>Attachments:</w:t>
      </w:r>
      <w:r w:rsidRPr="00700AD5">
        <w:rPr>
          <w:rFonts w:ascii="Arial" w:hAnsi="Arial" w:cs="Arial"/>
          <w:bCs/>
          <w:sz w:val="22"/>
          <w:szCs w:val="22"/>
          <w:lang w:val="en-US" w:eastAsia="en-US"/>
        </w:rPr>
        <w:tab/>
      </w:r>
      <w:r w:rsidRPr="00700AD5">
        <w:rPr>
          <w:rFonts w:ascii="Arial" w:hAnsi="Arial" w:cs="Arial"/>
          <w:b/>
          <w:sz w:val="22"/>
          <w:szCs w:val="22"/>
          <w:lang w:val="en-US" w:eastAsia="en-US"/>
        </w:rPr>
        <w:t>-</w:t>
      </w:r>
    </w:p>
    <w:bookmarkEnd w:id="1"/>
    <w:p w14:paraId="0F750B67" w14:textId="77777777" w:rsidR="00700AD5" w:rsidRPr="00700AD5" w:rsidRDefault="00700AD5" w:rsidP="00700AD5">
      <w:pPr>
        <w:pBdr>
          <w:bottom w:val="single" w:sz="4" w:space="1" w:color="auto"/>
        </w:pBdr>
        <w:overflowPunct/>
        <w:snapToGrid w:val="0"/>
        <w:spacing w:after="120"/>
        <w:jc w:val="both"/>
        <w:textAlignment w:val="auto"/>
        <w:rPr>
          <w:rFonts w:ascii="Arial" w:hAnsi="Arial" w:cs="Arial"/>
          <w:sz w:val="22"/>
          <w:szCs w:val="22"/>
          <w:lang w:val="en-US"/>
        </w:rPr>
      </w:pPr>
    </w:p>
    <w:p w14:paraId="18432BA3"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700AD5">
        <w:rPr>
          <w:rFonts w:ascii="Arial" w:hAnsi="Arial" w:cs="Arial"/>
          <w:b/>
          <w:sz w:val="22"/>
          <w:szCs w:val="22"/>
          <w:lang w:val="en-US" w:eastAsia="en-US"/>
        </w:rPr>
        <w:t xml:space="preserve">1. </w:t>
      </w:r>
      <w:r w:rsidRPr="00191C3C">
        <w:rPr>
          <w:rFonts w:ascii="Arial" w:hAnsi="Arial" w:cs="Arial"/>
          <w:b/>
          <w:sz w:val="22"/>
          <w:szCs w:val="22"/>
          <w:lang w:val="en-US" w:eastAsia="en-US"/>
        </w:rPr>
        <w:t>Overall Description:</w:t>
      </w:r>
    </w:p>
    <w:p w14:paraId="79DD648A" w14:textId="575FA2A9" w:rsidR="006627EE" w:rsidRPr="009C4266" w:rsidRDefault="009C4266" w:rsidP="00B62147">
      <w:pPr>
        <w:overflowPunct/>
        <w:snapToGrid w:val="0"/>
        <w:spacing w:after="120"/>
        <w:jc w:val="both"/>
        <w:textAlignment w:val="auto"/>
        <w:rPr>
          <w:rFonts w:ascii="Arial" w:eastAsia="PMingLiU" w:hAnsi="Arial" w:cs="Arial"/>
          <w:lang w:eastAsia="zh-TW"/>
        </w:rPr>
      </w:pPr>
      <w:bookmarkStart w:id="2" w:name="_Hlk146817914"/>
      <w:bookmarkStart w:id="3" w:name="_Hlk149073305"/>
      <w:r w:rsidRPr="00AC2CEB">
        <w:rPr>
          <w:rFonts w:ascii="Arial" w:eastAsia="PMingLiU" w:hAnsi="Arial" w:cs="Arial"/>
          <w:lang w:eastAsia="zh-TW"/>
        </w:rPr>
        <w:t>SA2 thanks RAN2 for their LS on</w:t>
      </w:r>
      <w:r w:rsidRPr="009C4266">
        <w:rPr>
          <w:rFonts w:ascii="Arial" w:eastAsia="PMingLiU" w:hAnsi="Arial" w:cs="Arial"/>
          <w:lang w:eastAsia="zh-TW"/>
        </w:rPr>
        <w:t xml:space="preserve"> assistance information from the CN to the Reader for A-IoT (S2-2411311/R2-2409412)</w:t>
      </w:r>
    </w:p>
    <w:p w14:paraId="363E9CFB" w14:textId="6B2DBB83" w:rsidR="006C655E" w:rsidRDefault="006C655E" w:rsidP="00B62147">
      <w:pPr>
        <w:overflowPunct/>
        <w:snapToGrid w:val="0"/>
        <w:spacing w:after="120"/>
        <w:jc w:val="both"/>
        <w:textAlignment w:val="auto"/>
        <w:rPr>
          <w:rFonts w:ascii="Arial" w:eastAsia="等线" w:hAnsi="Arial" w:cs="Arial"/>
          <w:lang w:val="en-US"/>
        </w:rPr>
      </w:pPr>
      <w:bookmarkStart w:id="4" w:name="_Hlk180663406"/>
      <w:r>
        <w:rPr>
          <w:rFonts w:ascii="Arial" w:eastAsia="等线" w:hAnsi="Arial" w:cs="Arial"/>
          <w:lang w:val="en-US"/>
        </w:rPr>
        <w:t xml:space="preserve">SA2 </w:t>
      </w:r>
      <w:r w:rsidR="009C4266">
        <w:rPr>
          <w:rFonts w:ascii="Arial" w:eastAsia="等线" w:hAnsi="Arial" w:cs="Arial"/>
          <w:lang w:val="en-US"/>
        </w:rPr>
        <w:t xml:space="preserve">would like </w:t>
      </w:r>
      <w:r>
        <w:rPr>
          <w:rFonts w:ascii="Arial" w:eastAsia="等线" w:hAnsi="Arial" w:cs="Arial"/>
          <w:lang w:val="en-US"/>
        </w:rPr>
        <w:t xml:space="preserve">to </w:t>
      </w:r>
      <w:r w:rsidR="009C4266">
        <w:rPr>
          <w:rFonts w:ascii="Arial" w:eastAsia="等线" w:hAnsi="Arial" w:cs="Arial"/>
          <w:lang w:val="en-US"/>
        </w:rPr>
        <w:t xml:space="preserve">provide </w:t>
      </w:r>
      <w:r>
        <w:rPr>
          <w:rFonts w:ascii="Arial" w:eastAsia="等线" w:hAnsi="Arial" w:cs="Arial"/>
          <w:lang w:val="en-US"/>
        </w:rPr>
        <w:t xml:space="preserve">the following </w:t>
      </w:r>
      <w:r w:rsidR="009C4266">
        <w:rPr>
          <w:rFonts w:ascii="Arial" w:eastAsia="等线" w:hAnsi="Arial" w:cs="Arial"/>
          <w:lang w:val="en-US"/>
        </w:rPr>
        <w:t>answer</w:t>
      </w:r>
      <w:r>
        <w:rPr>
          <w:rFonts w:ascii="Arial" w:eastAsia="等线" w:hAnsi="Arial" w:cs="Arial"/>
          <w:lang w:val="en-US"/>
        </w:rPr>
        <w:t xml:space="preserve">: </w:t>
      </w:r>
    </w:p>
    <w:p w14:paraId="7F7A1FF2" w14:textId="547F81CF" w:rsidR="006C655E" w:rsidRPr="009C4266" w:rsidRDefault="006C655E" w:rsidP="009C4266">
      <w:pPr>
        <w:overflowPunct/>
        <w:snapToGrid w:val="0"/>
        <w:spacing w:after="120"/>
        <w:ind w:leftChars="100" w:left="200"/>
        <w:jc w:val="both"/>
        <w:textAlignment w:val="auto"/>
        <w:rPr>
          <w:rFonts w:ascii="Arial" w:eastAsia="等线" w:hAnsi="Arial" w:cs="Arial"/>
          <w:i/>
          <w:iCs/>
          <w:lang w:val="en-US"/>
        </w:rPr>
      </w:pPr>
      <w:r w:rsidRPr="009C4266">
        <w:rPr>
          <w:rFonts w:ascii="Arial" w:eastAsia="等线" w:hAnsi="Arial" w:cs="Arial"/>
          <w:i/>
          <w:iCs/>
          <w:lang w:val="en-US"/>
        </w:rPr>
        <w:t>Q1: Can the CN provide, to the reader, an estimate of the expected size of the following D2R message(s) in response to the service request?</w:t>
      </w:r>
    </w:p>
    <w:p w14:paraId="3AA3BE49" w14:textId="46F1E95C" w:rsidR="009C4266" w:rsidRDefault="009C4266" w:rsidP="009C4266">
      <w:pPr>
        <w:overflowPunct/>
        <w:snapToGrid w:val="0"/>
        <w:spacing w:after="120"/>
        <w:ind w:leftChars="100" w:left="200"/>
        <w:jc w:val="both"/>
        <w:textAlignment w:val="auto"/>
        <w:rPr>
          <w:rFonts w:ascii="Arial" w:eastAsia="等线" w:hAnsi="Arial" w:cs="Arial"/>
          <w:lang w:val="en-US"/>
        </w:rPr>
      </w:pPr>
      <w:r>
        <w:rPr>
          <w:rFonts w:ascii="Arial" w:eastAsia="等线" w:hAnsi="Arial" w:cs="Arial" w:hint="eastAsia"/>
          <w:lang w:val="en-US"/>
        </w:rPr>
        <w:t>A</w:t>
      </w:r>
      <w:r>
        <w:rPr>
          <w:rFonts w:ascii="Arial" w:eastAsia="等线" w:hAnsi="Arial" w:cs="Arial"/>
          <w:lang w:val="en-US"/>
        </w:rPr>
        <w:t>nswer:</w:t>
      </w:r>
      <w:r w:rsidR="00BC6C49">
        <w:rPr>
          <w:rFonts w:ascii="Arial" w:eastAsia="等线" w:hAnsi="Arial" w:cs="Arial"/>
          <w:lang w:val="en-US"/>
        </w:rPr>
        <w:t xml:space="preserve"> CN can provide</w:t>
      </w:r>
      <w:r w:rsidR="00BC6C49" w:rsidRPr="00BC6C49">
        <w:rPr>
          <w:rFonts w:ascii="Arial" w:eastAsia="等线" w:hAnsi="Arial" w:cs="Arial"/>
          <w:lang w:val="en-US"/>
        </w:rPr>
        <w:t xml:space="preserve"> an estimate of the expected size of the following D2R message(s) in response to the service request</w:t>
      </w:r>
      <w:r w:rsidR="00BC6C49">
        <w:rPr>
          <w:rFonts w:ascii="Arial" w:eastAsia="等线" w:hAnsi="Arial" w:cs="Arial"/>
          <w:lang w:val="en-US"/>
        </w:rPr>
        <w:t xml:space="preserve"> to the reader.</w:t>
      </w:r>
    </w:p>
    <w:p w14:paraId="5BD7DCD9" w14:textId="77777777" w:rsidR="00BC6C49" w:rsidRPr="006C655E" w:rsidRDefault="00BC6C49" w:rsidP="009C4266">
      <w:pPr>
        <w:overflowPunct/>
        <w:snapToGrid w:val="0"/>
        <w:spacing w:after="120"/>
        <w:ind w:leftChars="100" w:left="200"/>
        <w:jc w:val="both"/>
        <w:textAlignment w:val="auto"/>
        <w:rPr>
          <w:rFonts w:ascii="Arial" w:eastAsia="等线" w:hAnsi="Arial" w:cs="Arial"/>
          <w:lang w:val="en-US"/>
        </w:rPr>
      </w:pPr>
    </w:p>
    <w:p w14:paraId="06D85E08" w14:textId="65EB2AA9" w:rsidR="003B24EF" w:rsidRPr="009C4266" w:rsidRDefault="006C655E" w:rsidP="009C4266">
      <w:pPr>
        <w:overflowPunct/>
        <w:snapToGrid w:val="0"/>
        <w:spacing w:after="120"/>
        <w:ind w:leftChars="100" w:left="200"/>
        <w:jc w:val="both"/>
        <w:textAlignment w:val="auto"/>
        <w:rPr>
          <w:rFonts w:ascii="Arial" w:eastAsia="等线" w:hAnsi="Arial" w:cs="Arial"/>
          <w:i/>
          <w:iCs/>
          <w:lang w:val="en-US"/>
        </w:rPr>
      </w:pPr>
      <w:r w:rsidRPr="009C4266">
        <w:rPr>
          <w:rFonts w:ascii="Arial" w:eastAsia="等线" w:hAnsi="Arial" w:cs="Arial"/>
          <w:i/>
          <w:iCs/>
          <w:lang w:val="en-US"/>
        </w:rPr>
        <w:t>Q2: If such information (see Q1) can be provided by CN to the reader, can it be provided only in some cases or in all cases?</w:t>
      </w:r>
    </w:p>
    <w:p w14:paraId="10EAE947" w14:textId="3D8C4FF1" w:rsidR="009C4266" w:rsidRPr="006C655E" w:rsidRDefault="009C4266" w:rsidP="009C4266">
      <w:pPr>
        <w:overflowPunct/>
        <w:snapToGrid w:val="0"/>
        <w:spacing w:after="120"/>
        <w:ind w:leftChars="100" w:left="200"/>
        <w:jc w:val="both"/>
        <w:textAlignment w:val="auto"/>
        <w:rPr>
          <w:rFonts w:ascii="Arial" w:eastAsia="等线" w:hAnsi="Arial" w:cs="Arial"/>
          <w:lang w:val="en-US"/>
        </w:rPr>
      </w:pPr>
      <w:r>
        <w:rPr>
          <w:rFonts w:ascii="Arial" w:eastAsia="等线" w:hAnsi="Arial" w:cs="Arial" w:hint="eastAsia"/>
          <w:lang w:val="en-US"/>
        </w:rPr>
        <w:t>A</w:t>
      </w:r>
      <w:r>
        <w:rPr>
          <w:rFonts w:ascii="Arial" w:eastAsia="等线" w:hAnsi="Arial" w:cs="Arial"/>
          <w:lang w:val="en-US"/>
        </w:rPr>
        <w:t>nswer:</w:t>
      </w:r>
      <w:r w:rsidR="00BC6C49">
        <w:rPr>
          <w:rFonts w:ascii="Arial" w:eastAsia="等线" w:hAnsi="Arial" w:cs="Arial"/>
          <w:lang w:val="en-US"/>
        </w:rPr>
        <w:t xml:space="preserve"> It can be provided in all cases.</w:t>
      </w:r>
    </w:p>
    <w:p w14:paraId="09D07143" w14:textId="77777777" w:rsidR="009C4266" w:rsidRDefault="009C4266" w:rsidP="006C655E">
      <w:pPr>
        <w:overflowPunct/>
        <w:snapToGrid w:val="0"/>
        <w:spacing w:after="120"/>
        <w:jc w:val="both"/>
        <w:textAlignment w:val="auto"/>
        <w:rPr>
          <w:rFonts w:ascii="Arial" w:eastAsia="等线" w:hAnsi="Arial" w:cs="Arial"/>
          <w:lang w:val="en-US"/>
        </w:rPr>
      </w:pPr>
    </w:p>
    <w:p w14:paraId="3DEE46EE" w14:textId="77777777" w:rsidR="00700AD5" w:rsidRPr="00700AD5" w:rsidRDefault="00700AD5" w:rsidP="00700AD5">
      <w:pPr>
        <w:overflowPunct/>
        <w:autoSpaceDE/>
        <w:autoSpaceDN/>
        <w:adjustRightInd/>
        <w:spacing w:after="0"/>
        <w:jc w:val="both"/>
        <w:textAlignment w:val="auto"/>
        <w:rPr>
          <w:rFonts w:ascii="Arial" w:hAnsi="Arial" w:cs="Arial"/>
          <w:szCs w:val="22"/>
          <w:lang w:val="en-US"/>
        </w:rPr>
      </w:pPr>
      <w:bookmarkStart w:id="5" w:name="_Hlk149073819"/>
      <w:bookmarkEnd w:id="2"/>
      <w:bookmarkEnd w:id="3"/>
      <w:bookmarkEnd w:id="4"/>
    </w:p>
    <w:bookmarkEnd w:id="5"/>
    <w:p w14:paraId="7923FBD0"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2. Actions:</w:t>
      </w:r>
    </w:p>
    <w:p w14:paraId="74805538" w14:textId="3EDC559A" w:rsidR="00700AD5" w:rsidRPr="00700AD5" w:rsidRDefault="00700AD5" w:rsidP="00106AAC">
      <w:pPr>
        <w:overflowPunct/>
        <w:snapToGrid w:val="0"/>
        <w:spacing w:after="120"/>
        <w:jc w:val="both"/>
        <w:textAlignment w:val="auto"/>
        <w:rPr>
          <w:rFonts w:ascii="Arial" w:hAnsi="Arial" w:cs="Arial"/>
          <w:b/>
          <w:lang w:val="en-US" w:eastAsia="en-US"/>
        </w:rPr>
      </w:pPr>
      <w:r w:rsidRPr="00700AD5">
        <w:rPr>
          <w:rFonts w:ascii="Arial" w:hAnsi="Arial" w:cs="Arial"/>
          <w:b/>
          <w:lang w:val="en-US" w:eastAsia="en-US"/>
        </w:rPr>
        <w:t xml:space="preserve">To </w:t>
      </w:r>
      <w:r w:rsidR="003E7EA1">
        <w:rPr>
          <w:rFonts w:ascii="Arial" w:hAnsi="Arial" w:cs="Arial"/>
          <w:b/>
          <w:lang w:val="en-US" w:eastAsia="en-US"/>
        </w:rPr>
        <w:t>RAN2</w:t>
      </w:r>
      <w:r w:rsidRPr="00700AD5">
        <w:rPr>
          <w:rFonts w:ascii="Arial" w:hAnsi="Arial" w:cs="Arial"/>
          <w:b/>
          <w:lang w:val="en-US" w:eastAsia="en-US"/>
        </w:rPr>
        <w:t>:</w:t>
      </w:r>
    </w:p>
    <w:p w14:paraId="7913CAFD" w14:textId="2C2978C9" w:rsidR="00F26CF7" w:rsidRDefault="00700AD5" w:rsidP="00563BF8">
      <w:pPr>
        <w:overflowPunct/>
        <w:snapToGrid w:val="0"/>
        <w:spacing w:after="120"/>
        <w:jc w:val="both"/>
        <w:textAlignment w:val="auto"/>
        <w:rPr>
          <w:rFonts w:ascii="Arial" w:hAnsi="Arial"/>
          <w:lang w:val="en-US" w:eastAsia="en-US"/>
        </w:rPr>
      </w:pPr>
      <w:r w:rsidRPr="00700AD5">
        <w:rPr>
          <w:rFonts w:ascii="Arial" w:hAnsi="Arial" w:cs="Arial"/>
          <w:b/>
          <w:lang w:val="en-US" w:eastAsia="en-US"/>
        </w:rPr>
        <w:t xml:space="preserve">ACTION: </w:t>
      </w:r>
      <w:r w:rsidR="003E7EA1">
        <w:rPr>
          <w:rFonts w:ascii="Arial" w:hAnsi="Arial"/>
          <w:lang w:val="en-US" w:eastAsia="en-US"/>
        </w:rPr>
        <w:t>SA2</w:t>
      </w:r>
      <w:r w:rsidRPr="00700AD5">
        <w:rPr>
          <w:rFonts w:ascii="Arial" w:hAnsi="Arial"/>
          <w:lang w:val="en-US" w:eastAsia="en-US"/>
        </w:rPr>
        <w:t xml:space="preserve"> </w:t>
      </w:r>
      <w:r w:rsidR="00E65177">
        <w:rPr>
          <w:rFonts w:ascii="Arial" w:hAnsi="Arial"/>
          <w:lang w:val="en-US" w:eastAsia="en-US"/>
        </w:rPr>
        <w:t xml:space="preserve">respectfully </w:t>
      </w:r>
      <w:r w:rsidRPr="00700AD5">
        <w:rPr>
          <w:rFonts w:ascii="Arial" w:hAnsi="Arial"/>
          <w:lang w:val="en-US" w:eastAsia="en-US"/>
        </w:rPr>
        <w:t xml:space="preserve">asks </w:t>
      </w:r>
      <w:r w:rsidR="003E7EA1">
        <w:rPr>
          <w:rFonts w:ascii="Arial" w:hAnsi="Arial"/>
          <w:lang w:val="en-US" w:eastAsia="en-US"/>
        </w:rPr>
        <w:t>RAN2</w:t>
      </w:r>
      <w:r w:rsidRPr="00700AD5">
        <w:rPr>
          <w:rFonts w:ascii="Arial" w:hAnsi="Arial"/>
          <w:lang w:val="en-US" w:eastAsia="en-US"/>
        </w:rPr>
        <w:t xml:space="preserve"> to </w:t>
      </w:r>
      <w:r w:rsidR="000B322F">
        <w:rPr>
          <w:rFonts w:ascii="Arial" w:hAnsi="Arial"/>
          <w:lang w:val="en-US" w:eastAsia="en-US"/>
        </w:rPr>
        <w:t>take the above in</w:t>
      </w:r>
      <w:r w:rsidR="00503A8F">
        <w:rPr>
          <w:rFonts w:ascii="Arial" w:hAnsi="Arial"/>
          <w:lang w:val="en-US" w:eastAsia="en-US"/>
        </w:rPr>
        <w:t>formation into account</w:t>
      </w:r>
      <w:r w:rsidR="00F26CF7">
        <w:rPr>
          <w:rFonts w:ascii="Arial" w:hAnsi="Arial"/>
          <w:lang w:val="en-US" w:eastAsia="en-US"/>
        </w:rPr>
        <w:t xml:space="preserve"> </w:t>
      </w:r>
    </w:p>
    <w:p w14:paraId="4FF5C0C4" w14:textId="77777777" w:rsidR="00537951" w:rsidRPr="00700AD5" w:rsidRDefault="00537951" w:rsidP="00563BF8">
      <w:pPr>
        <w:overflowPunct/>
        <w:snapToGrid w:val="0"/>
        <w:spacing w:after="120"/>
        <w:jc w:val="both"/>
        <w:textAlignment w:val="auto"/>
        <w:rPr>
          <w:rFonts w:ascii="Arial" w:hAnsi="Arial"/>
          <w:lang w:val="en-US" w:eastAsia="en-US"/>
        </w:rPr>
      </w:pPr>
    </w:p>
    <w:p w14:paraId="292955EB" w14:textId="77777777" w:rsidR="00BC01DA" w:rsidRPr="00AC2CEB" w:rsidRDefault="00BC01DA" w:rsidP="00BC01DA">
      <w:pPr>
        <w:overflowPunct/>
        <w:autoSpaceDE/>
        <w:autoSpaceDN/>
        <w:adjustRightInd/>
        <w:spacing w:after="120"/>
        <w:textAlignment w:val="auto"/>
        <w:rPr>
          <w:rFonts w:ascii="Arial" w:hAnsi="Arial" w:cs="Arial"/>
          <w:b/>
          <w:sz w:val="22"/>
          <w:szCs w:val="22"/>
          <w:lang w:eastAsia="en-US"/>
        </w:rPr>
      </w:pPr>
      <w:r w:rsidRPr="00AC2CEB">
        <w:rPr>
          <w:rFonts w:ascii="Arial" w:hAnsi="Arial" w:cs="Arial"/>
          <w:b/>
          <w:sz w:val="22"/>
          <w:szCs w:val="22"/>
          <w:lang w:eastAsia="en-US"/>
        </w:rPr>
        <w:t>3. Date of Next SA2 Meetings:</w:t>
      </w:r>
    </w:p>
    <w:p w14:paraId="31D1E9E5" w14:textId="77777777" w:rsidR="00BC01DA" w:rsidRPr="00E46E5C" w:rsidRDefault="00BC01DA" w:rsidP="00BC01DA">
      <w:pPr>
        <w:tabs>
          <w:tab w:val="left" w:pos="3828"/>
          <w:tab w:val="left" w:pos="7230"/>
        </w:tabs>
        <w:overflowPunct/>
        <w:autoSpaceDE/>
        <w:autoSpaceDN/>
        <w:adjustRightInd/>
        <w:spacing w:after="120"/>
        <w:textAlignment w:val="auto"/>
        <w:rPr>
          <w:rFonts w:ascii="Arial" w:hAnsi="Arial" w:cs="Arial"/>
          <w:bCs/>
          <w:lang w:eastAsia="en-US"/>
        </w:rPr>
      </w:pPr>
      <w:r w:rsidRPr="00156C0F">
        <w:rPr>
          <w:rFonts w:ascii="Arial" w:hAnsi="Arial" w:cs="Arial"/>
          <w:bCs/>
          <w:lang w:eastAsia="en-US"/>
        </w:rPr>
        <w:t xml:space="preserve">TSG-SA WG2 Meeting #166-Ad hoc </w:t>
      </w:r>
      <w:r w:rsidRPr="00156C0F">
        <w:rPr>
          <w:rFonts w:ascii="Arial" w:hAnsi="Arial" w:cs="Arial"/>
          <w:bCs/>
          <w:lang w:eastAsia="en-US"/>
        </w:rPr>
        <w:tab/>
        <w:t>20-24 January 2025</w:t>
      </w:r>
      <w:r w:rsidRPr="00156C0F">
        <w:rPr>
          <w:rFonts w:ascii="Arial" w:hAnsi="Arial" w:cs="Arial"/>
          <w:bCs/>
          <w:lang w:eastAsia="en-US"/>
        </w:rPr>
        <w:tab/>
        <w:t>Online</w:t>
      </w:r>
    </w:p>
    <w:p w14:paraId="5D06C1A5" w14:textId="77777777" w:rsidR="00BC01DA" w:rsidRPr="00156C0F" w:rsidRDefault="00BC01DA" w:rsidP="00BC01DA">
      <w:pPr>
        <w:tabs>
          <w:tab w:val="left" w:pos="3828"/>
          <w:tab w:val="left" w:pos="7230"/>
        </w:tabs>
        <w:overflowPunct/>
        <w:autoSpaceDE/>
        <w:adjustRightInd/>
        <w:spacing w:after="120"/>
        <w:rPr>
          <w:rFonts w:ascii="Arial" w:hAnsi="Arial" w:cs="Arial"/>
          <w:bCs/>
          <w:lang w:eastAsia="en-US"/>
        </w:rPr>
      </w:pPr>
      <w:r w:rsidRPr="00156C0F">
        <w:rPr>
          <w:rFonts w:ascii="Arial" w:hAnsi="Arial" w:cs="Arial"/>
          <w:bCs/>
          <w:lang w:eastAsia="en-US"/>
        </w:rPr>
        <w:t>TSG-SA WG2 Meeting #16</w:t>
      </w:r>
      <w:r>
        <w:rPr>
          <w:rFonts w:ascii="Arial" w:hAnsi="Arial" w:cs="Arial"/>
          <w:bCs/>
          <w:lang w:eastAsia="en-US"/>
        </w:rPr>
        <w:t>7</w:t>
      </w:r>
      <w:r w:rsidRPr="00156C0F">
        <w:rPr>
          <w:rFonts w:ascii="Arial" w:hAnsi="Arial" w:cs="Arial"/>
          <w:bCs/>
          <w:lang w:eastAsia="en-US"/>
        </w:rPr>
        <w:tab/>
        <w:t>1</w:t>
      </w:r>
      <w:r>
        <w:rPr>
          <w:rFonts w:ascii="Arial" w:hAnsi="Arial" w:cs="Arial"/>
          <w:bCs/>
          <w:lang w:eastAsia="en-US"/>
        </w:rPr>
        <w:t>7</w:t>
      </w:r>
      <w:r w:rsidRPr="00156C0F">
        <w:rPr>
          <w:rFonts w:ascii="Arial" w:hAnsi="Arial" w:cs="Arial"/>
          <w:bCs/>
          <w:lang w:eastAsia="en-US"/>
        </w:rPr>
        <w:t>-2</w:t>
      </w:r>
      <w:r>
        <w:rPr>
          <w:rFonts w:ascii="Arial" w:hAnsi="Arial" w:cs="Arial"/>
          <w:bCs/>
          <w:lang w:eastAsia="en-US"/>
        </w:rPr>
        <w:t>1</w:t>
      </w:r>
      <w:r w:rsidRPr="00156C0F">
        <w:rPr>
          <w:rFonts w:ascii="Arial" w:hAnsi="Arial" w:cs="Arial"/>
          <w:bCs/>
          <w:lang w:eastAsia="en-US"/>
        </w:rPr>
        <w:t xml:space="preserve"> </w:t>
      </w:r>
      <w:r>
        <w:rPr>
          <w:rFonts w:ascii="Arial" w:hAnsi="Arial" w:cs="Arial"/>
          <w:bCs/>
          <w:lang w:eastAsia="en-US"/>
        </w:rPr>
        <w:t>February</w:t>
      </w:r>
      <w:r w:rsidRPr="00156C0F">
        <w:rPr>
          <w:rFonts w:ascii="Arial" w:hAnsi="Arial" w:cs="Arial"/>
          <w:bCs/>
          <w:lang w:eastAsia="en-US"/>
        </w:rPr>
        <w:t xml:space="preserve"> 202</w:t>
      </w:r>
      <w:r>
        <w:rPr>
          <w:rFonts w:ascii="Arial" w:hAnsi="Arial" w:cs="Arial"/>
          <w:bCs/>
          <w:lang w:eastAsia="en-US"/>
        </w:rPr>
        <w:t>5</w:t>
      </w:r>
      <w:r w:rsidRPr="00156C0F">
        <w:rPr>
          <w:rFonts w:ascii="Arial" w:hAnsi="Arial" w:cs="Arial"/>
          <w:bCs/>
          <w:lang w:eastAsia="en-US"/>
        </w:rPr>
        <w:tab/>
      </w:r>
      <w:r>
        <w:rPr>
          <w:rFonts w:ascii="Arial" w:hAnsi="Arial" w:cs="Arial"/>
          <w:bCs/>
          <w:lang w:eastAsia="en-US"/>
        </w:rPr>
        <w:t>Athens, Greece</w:t>
      </w:r>
    </w:p>
    <w:p w14:paraId="3CE833E8" w14:textId="5BA02146" w:rsidR="00827DCA" w:rsidRPr="00BC01DA" w:rsidRDefault="00827DCA" w:rsidP="00BC01DA">
      <w:pPr>
        <w:overflowPunct/>
        <w:snapToGrid w:val="0"/>
        <w:spacing w:after="60"/>
        <w:ind w:left="1985" w:hanging="1985"/>
        <w:jc w:val="both"/>
        <w:textAlignment w:val="auto"/>
      </w:pPr>
    </w:p>
    <w:sectPr w:rsidR="00827DCA" w:rsidRPr="00BC01DA"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0ED6D" w14:textId="77777777" w:rsidR="00EA2E23" w:rsidRDefault="00EA2E23">
      <w:r>
        <w:separator/>
      </w:r>
    </w:p>
  </w:endnote>
  <w:endnote w:type="continuationSeparator" w:id="0">
    <w:p w14:paraId="15710904" w14:textId="77777777" w:rsidR="00EA2E23" w:rsidRDefault="00EA2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FCED9" w14:textId="77777777" w:rsidR="00EA2E23" w:rsidRDefault="00EA2E23">
      <w:r>
        <w:separator/>
      </w:r>
    </w:p>
  </w:footnote>
  <w:footnote w:type="continuationSeparator" w:id="0">
    <w:p w14:paraId="694D9E4C" w14:textId="77777777" w:rsidR="00EA2E23" w:rsidRDefault="00EA2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CF79E4" w:rsidRDefault="00CF79E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C5F4F"/>
    <w:multiLevelType w:val="hybridMultilevel"/>
    <w:tmpl w:val="2FDC9A70"/>
    <w:lvl w:ilvl="0" w:tplc="5860B2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3"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2"/>
  </w:num>
  <w:num w:numId="4">
    <w:abstractNumId w:val="11"/>
  </w:num>
  <w:num w:numId="5">
    <w:abstractNumId w:val="7"/>
  </w:num>
  <w:num w:numId="6">
    <w:abstractNumId w:val="10"/>
  </w:num>
  <w:num w:numId="7">
    <w:abstractNumId w:val="5"/>
  </w:num>
  <w:num w:numId="8">
    <w:abstractNumId w:val="3"/>
  </w:num>
  <w:num w:numId="9">
    <w:abstractNumId w:val="8"/>
  </w:num>
  <w:num w:numId="10">
    <w:abstractNumId w:val="2"/>
  </w:num>
  <w:num w:numId="11">
    <w:abstractNumId w:val="13"/>
  </w:num>
  <w:num w:numId="12">
    <w:abstractNumId w:val="9"/>
  </w:num>
  <w:num w:numId="13">
    <w:abstractNumId w:val="4"/>
  </w:num>
  <w:num w:numId="14">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5DE"/>
    <w:rsid w:val="00000C7B"/>
    <w:rsid w:val="00000EE3"/>
    <w:rsid w:val="00001157"/>
    <w:rsid w:val="00001BF5"/>
    <w:rsid w:val="00001CCE"/>
    <w:rsid w:val="0000341B"/>
    <w:rsid w:val="00003486"/>
    <w:rsid w:val="000035BF"/>
    <w:rsid w:val="00003783"/>
    <w:rsid w:val="00003868"/>
    <w:rsid w:val="000049C9"/>
    <w:rsid w:val="00004A72"/>
    <w:rsid w:val="00005065"/>
    <w:rsid w:val="0000509C"/>
    <w:rsid w:val="0000518C"/>
    <w:rsid w:val="000052E8"/>
    <w:rsid w:val="00005463"/>
    <w:rsid w:val="00006203"/>
    <w:rsid w:val="00006454"/>
    <w:rsid w:val="000064CD"/>
    <w:rsid w:val="000077E8"/>
    <w:rsid w:val="00007C8C"/>
    <w:rsid w:val="00007CE8"/>
    <w:rsid w:val="000105E3"/>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CFB"/>
    <w:rsid w:val="00032D1A"/>
    <w:rsid w:val="00034FE4"/>
    <w:rsid w:val="000358F6"/>
    <w:rsid w:val="00035F87"/>
    <w:rsid w:val="0003636E"/>
    <w:rsid w:val="000367FC"/>
    <w:rsid w:val="0003693A"/>
    <w:rsid w:val="00036D80"/>
    <w:rsid w:val="000370EA"/>
    <w:rsid w:val="0003775C"/>
    <w:rsid w:val="00037BF2"/>
    <w:rsid w:val="000401DB"/>
    <w:rsid w:val="000402F2"/>
    <w:rsid w:val="000405B1"/>
    <w:rsid w:val="00041059"/>
    <w:rsid w:val="0004137A"/>
    <w:rsid w:val="000415D8"/>
    <w:rsid w:val="000419B8"/>
    <w:rsid w:val="000420C8"/>
    <w:rsid w:val="000425FA"/>
    <w:rsid w:val="00042C9A"/>
    <w:rsid w:val="00043882"/>
    <w:rsid w:val="00043912"/>
    <w:rsid w:val="00043986"/>
    <w:rsid w:val="000448CC"/>
    <w:rsid w:val="00044C61"/>
    <w:rsid w:val="00044F33"/>
    <w:rsid w:val="00046908"/>
    <w:rsid w:val="00046B14"/>
    <w:rsid w:val="00046BCB"/>
    <w:rsid w:val="00046CD6"/>
    <w:rsid w:val="00047025"/>
    <w:rsid w:val="0004723C"/>
    <w:rsid w:val="000474BB"/>
    <w:rsid w:val="00050B1C"/>
    <w:rsid w:val="00050F8F"/>
    <w:rsid w:val="0005167C"/>
    <w:rsid w:val="00053161"/>
    <w:rsid w:val="00053B45"/>
    <w:rsid w:val="0005517D"/>
    <w:rsid w:val="00055322"/>
    <w:rsid w:val="00055585"/>
    <w:rsid w:val="0005567A"/>
    <w:rsid w:val="000557E6"/>
    <w:rsid w:val="00056175"/>
    <w:rsid w:val="00056419"/>
    <w:rsid w:val="0005666E"/>
    <w:rsid w:val="0005728E"/>
    <w:rsid w:val="00060571"/>
    <w:rsid w:val="00060E2F"/>
    <w:rsid w:val="00062E25"/>
    <w:rsid w:val="00062FFF"/>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73F"/>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975"/>
    <w:rsid w:val="0009710C"/>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0641"/>
    <w:rsid w:val="000F108A"/>
    <w:rsid w:val="000F27E8"/>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011"/>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0B1"/>
    <w:rsid w:val="001059FE"/>
    <w:rsid w:val="00106080"/>
    <w:rsid w:val="00106A45"/>
    <w:rsid w:val="00106AAC"/>
    <w:rsid w:val="00106F73"/>
    <w:rsid w:val="00107586"/>
    <w:rsid w:val="00107B37"/>
    <w:rsid w:val="00110651"/>
    <w:rsid w:val="00110C6B"/>
    <w:rsid w:val="00111AD5"/>
    <w:rsid w:val="00111F09"/>
    <w:rsid w:val="00112E84"/>
    <w:rsid w:val="001132F6"/>
    <w:rsid w:val="0011339B"/>
    <w:rsid w:val="00113A60"/>
    <w:rsid w:val="00113B77"/>
    <w:rsid w:val="00114712"/>
    <w:rsid w:val="00114970"/>
    <w:rsid w:val="00114D1D"/>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6B8"/>
    <w:rsid w:val="00132ED3"/>
    <w:rsid w:val="0013301F"/>
    <w:rsid w:val="0013412C"/>
    <w:rsid w:val="00134A9C"/>
    <w:rsid w:val="00134B8B"/>
    <w:rsid w:val="00134D65"/>
    <w:rsid w:val="00134F97"/>
    <w:rsid w:val="00136B36"/>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2D86"/>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2A13"/>
    <w:rsid w:val="001632F2"/>
    <w:rsid w:val="001635DE"/>
    <w:rsid w:val="00163A08"/>
    <w:rsid w:val="00164307"/>
    <w:rsid w:val="001651B5"/>
    <w:rsid w:val="00165485"/>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81138"/>
    <w:rsid w:val="00181201"/>
    <w:rsid w:val="001813A1"/>
    <w:rsid w:val="001820FB"/>
    <w:rsid w:val="0018259A"/>
    <w:rsid w:val="00182B22"/>
    <w:rsid w:val="00183BE0"/>
    <w:rsid w:val="00184582"/>
    <w:rsid w:val="00184AD2"/>
    <w:rsid w:val="00185394"/>
    <w:rsid w:val="00185970"/>
    <w:rsid w:val="00186032"/>
    <w:rsid w:val="00186215"/>
    <w:rsid w:val="00186361"/>
    <w:rsid w:val="001867EF"/>
    <w:rsid w:val="00186D9F"/>
    <w:rsid w:val="00186F93"/>
    <w:rsid w:val="00186FB2"/>
    <w:rsid w:val="001870DD"/>
    <w:rsid w:val="001876BE"/>
    <w:rsid w:val="00187787"/>
    <w:rsid w:val="0018796B"/>
    <w:rsid w:val="00187D7F"/>
    <w:rsid w:val="00187DA7"/>
    <w:rsid w:val="001901AD"/>
    <w:rsid w:val="001905C5"/>
    <w:rsid w:val="00190804"/>
    <w:rsid w:val="001908B9"/>
    <w:rsid w:val="00190D3A"/>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B5A"/>
    <w:rsid w:val="001A0DD5"/>
    <w:rsid w:val="001A1003"/>
    <w:rsid w:val="001A166F"/>
    <w:rsid w:val="001A1AF2"/>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4A8"/>
    <w:rsid w:val="001B7A65"/>
    <w:rsid w:val="001C0C85"/>
    <w:rsid w:val="001C280F"/>
    <w:rsid w:val="001C369A"/>
    <w:rsid w:val="001C3BAA"/>
    <w:rsid w:val="001C3C9C"/>
    <w:rsid w:val="001C3CBE"/>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B68"/>
    <w:rsid w:val="001E5CC9"/>
    <w:rsid w:val="001E5D83"/>
    <w:rsid w:val="001E6044"/>
    <w:rsid w:val="001E6070"/>
    <w:rsid w:val="001E63BE"/>
    <w:rsid w:val="001E70F1"/>
    <w:rsid w:val="001E725D"/>
    <w:rsid w:val="001E7BD1"/>
    <w:rsid w:val="001E7CD6"/>
    <w:rsid w:val="001E7DD4"/>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20026D"/>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078C7"/>
    <w:rsid w:val="00210A68"/>
    <w:rsid w:val="00211857"/>
    <w:rsid w:val="00211C5A"/>
    <w:rsid w:val="002125B0"/>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91F"/>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96B"/>
    <w:rsid w:val="00236D53"/>
    <w:rsid w:val="00240C37"/>
    <w:rsid w:val="00240D79"/>
    <w:rsid w:val="00240DB7"/>
    <w:rsid w:val="002415A8"/>
    <w:rsid w:val="002415E2"/>
    <w:rsid w:val="00241D3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9DA"/>
    <w:rsid w:val="00262FF1"/>
    <w:rsid w:val="00263196"/>
    <w:rsid w:val="0026328F"/>
    <w:rsid w:val="0026377C"/>
    <w:rsid w:val="002638ED"/>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6CC6"/>
    <w:rsid w:val="002775E4"/>
    <w:rsid w:val="002779C8"/>
    <w:rsid w:val="00277A07"/>
    <w:rsid w:val="002801C4"/>
    <w:rsid w:val="00280EA7"/>
    <w:rsid w:val="00281203"/>
    <w:rsid w:val="0028189E"/>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BAC"/>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1DC"/>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69D7"/>
    <w:rsid w:val="002C69DB"/>
    <w:rsid w:val="002C7198"/>
    <w:rsid w:val="002C7E24"/>
    <w:rsid w:val="002D05B1"/>
    <w:rsid w:val="002D0686"/>
    <w:rsid w:val="002D0DFC"/>
    <w:rsid w:val="002D1BFD"/>
    <w:rsid w:val="002D1EDE"/>
    <w:rsid w:val="002D277E"/>
    <w:rsid w:val="002D2A14"/>
    <w:rsid w:val="002D2C6F"/>
    <w:rsid w:val="002D2EB2"/>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F96"/>
    <w:rsid w:val="002E2984"/>
    <w:rsid w:val="002E35DE"/>
    <w:rsid w:val="002E3E38"/>
    <w:rsid w:val="002E426E"/>
    <w:rsid w:val="002E467D"/>
    <w:rsid w:val="002E486F"/>
    <w:rsid w:val="002E4AAF"/>
    <w:rsid w:val="002E588B"/>
    <w:rsid w:val="002E58F4"/>
    <w:rsid w:val="002E70F7"/>
    <w:rsid w:val="002E799B"/>
    <w:rsid w:val="002E7EA3"/>
    <w:rsid w:val="002E7F6D"/>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A6A"/>
    <w:rsid w:val="00315E6C"/>
    <w:rsid w:val="00315F04"/>
    <w:rsid w:val="00316037"/>
    <w:rsid w:val="003162C2"/>
    <w:rsid w:val="00316C72"/>
    <w:rsid w:val="00316FB7"/>
    <w:rsid w:val="003175BA"/>
    <w:rsid w:val="00317BED"/>
    <w:rsid w:val="00317E9C"/>
    <w:rsid w:val="00317F3B"/>
    <w:rsid w:val="0032054A"/>
    <w:rsid w:val="0032156E"/>
    <w:rsid w:val="00321756"/>
    <w:rsid w:val="003218D5"/>
    <w:rsid w:val="00321B9C"/>
    <w:rsid w:val="00322035"/>
    <w:rsid w:val="0032234C"/>
    <w:rsid w:val="00322532"/>
    <w:rsid w:val="0032308E"/>
    <w:rsid w:val="0032316D"/>
    <w:rsid w:val="0032390F"/>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0794"/>
    <w:rsid w:val="003417DE"/>
    <w:rsid w:val="00341A3F"/>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E6E"/>
    <w:rsid w:val="00357360"/>
    <w:rsid w:val="00357617"/>
    <w:rsid w:val="00357692"/>
    <w:rsid w:val="00357AA8"/>
    <w:rsid w:val="00360026"/>
    <w:rsid w:val="003606D5"/>
    <w:rsid w:val="00360E72"/>
    <w:rsid w:val="00361492"/>
    <w:rsid w:val="00361B5D"/>
    <w:rsid w:val="00362007"/>
    <w:rsid w:val="003627EE"/>
    <w:rsid w:val="0036365C"/>
    <w:rsid w:val="00363DEC"/>
    <w:rsid w:val="00364DAA"/>
    <w:rsid w:val="00365EEA"/>
    <w:rsid w:val="00366386"/>
    <w:rsid w:val="00366411"/>
    <w:rsid w:val="00366416"/>
    <w:rsid w:val="00367815"/>
    <w:rsid w:val="00367A7C"/>
    <w:rsid w:val="00367BA3"/>
    <w:rsid w:val="003701D4"/>
    <w:rsid w:val="00370515"/>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2AD9"/>
    <w:rsid w:val="00393620"/>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A37"/>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4EF"/>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E7EA1"/>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2D94"/>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587"/>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43B"/>
    <w:rsid w:val="00452669"/>
    <w:rsid w:val="00452CE5"/>
    <w:rsid w:val="00452DDC"/>
    <w:rsid w:val="00452F7C"/>
    <w:rsid w:val="0045340E"/>
    <w:rsid w:val="00453797"/>
    <w:rsid w:val="00454102"/>
    <w:rsid w:val="00454D42"/>
    <w:rsid w:val="00454F81"/>
    <w:rsid w:val="00455BE4"/>
    <w:rsid w:val="00455C80"/>
    <w:rsid w:val="0045706D"/>
    <w:rsid w:val="004607D8"/>
    <w:rsid w:val="00460AB2"/>
    <w:rsid w:val="0046198B"/>
    <w:rsid w:val="00461B1C"/>
    <w:rsid w:val="00461FB7"/>
    <w:rsid w:val="00462A49"/>
    <w:rsid w:val="00462BB4"/>
    <w:rsid w:val="00462C07"/>
    <w:rsid w:val="00462E76"/>
    <w:rsid w:val="00463331"/>
    <w:rsid w:val="00463A33"/>
    <w:rsid w:val="00463CCB"/>
    <w:rsid w:val="00464531"/>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F95"/>
    <w:rsid w:val="004805A4"/>
    <w:rsid w:val="00480F8C"/>
    <w:rsid w:val="00481292"/>
    <w:rsid w:val="004818EA"/>
    <w:rsid w:val="0048193F"/>
    <w:rsid w:val="00481AD1"/>
    <w:rsid w:val="00482056"/>
    <w:rsid w:val="004824B0"/>
    <w:rsid w:val="00482DBD"/>
    <w:rsid w:val="00482EC8"/>
    <w:rsid w:val="00483084"/>
    <w:rsid w:val="004841FB"/>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40C"/>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06D"/>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A8F"/>
    <w:rsid w:val="00503FBB"/>
    <w:rsid w:val="00504304"/>
    <w:rsid w:val="00504BF9"/>
    <w:rsid w:val="00504DDA"/>
    <w:rsid w:val="00504FA3"/>
    <w:rsid w:val="00504FF9"/>
    <w:rsid w:val="005051B1"/>
    <w:rsid w:val="005053CF"/>
    <w:rsid w:val="005054E9"/>
    <w:rsid w:val="00505AEB"/>
    <w:rsid w:val="00505E15"/>
    <w:rsid w:val="00505F86"/>
    <w:rsid w:val="00506345"/>
    <w:rsid w:val="005063B2"/>
    <w:rsid w:val="00506B55"/>
    <w:rsid w:val="00506DBD"/>
    <w:rsid w:val="00510A6F"/>
    <w:rsid w:val="00510C5F"/>
    <w:rsid w:val="0051139B"/>
    <w:rsid w:val="00511CE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27A79"/>
    <w:rsid w:val="005304B8"/>
    <w:rsid w:val="005307A3"/>
    <w:rsid w:val="00530F31"/>
    <w:rsid w:val="00531170"/>
    <w:rsid w:val="005318F4"/>
    <w:rsid w:val="00531EA2"/>
    <w:rsid w:val="0053211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941"/>
    <w:rsid w:val="00537951"/>
    <w:rsid w:val="005402A4"/>
    <w:rsid w:val="0054065C"/>
    <w:rsid w:val="00540A38"/>
    <w:rsid w:val="0054103F"/>
    <w:rsid w:val="00541256"/>
    <w:rsid w:val="005414E7"/>
    <w:rsid w:val="00541A3E"/>
    <w:rsid w:val="00541F6B"/>
    <w:rsid w:val="005425FE"/>
    <w:rsid w:val="00542807"/>
    <w:rsid w:val="00542A11"/>
    <w:rsid w:val="0054314B"/>
    <w:rsid w:val="0054319F"/>
    <w:rsid w:val="005431B4"/>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5AA1"/>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4A2"/>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0CB"/>
    <w:rsid w:val="00590493"/>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19E"/>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A27"/>
    <w:rsid w:val="005D6CED"/>
    <w:rsid w:val="005D7314"/>
    <w:rsid w:val="005D7477"/>
    <w:rsid w:val="005D79DB"/>
    <w:rsid w:val="005E0C6B"/>
    <w:rsid w:val="005E0EC2"/>
    <w:rsid w:val="005E119D"/>
    <w:rsid w:val="005E1203"/>
    <w:rsid w:val="005E1430"/>
    <w:rsid w:val="005E1CBD"/>
    <w:rsid w:val="005E2127"/>
    <w:rsid w:val="005E2620"/>
    <w:rsid w:val="005E2C44"/>
    <w:rsid w:val="005E351A"/>
    <w:rsid w:val="005E392E"/>
    <w:rsid w:val="005E41A3"/>
    <w:rsid w:val="005E4DB2"/>
    <w:rsid w:val="005E5B19"/>
    <w:rsid w:val="005E5E6A"/>
    <w:rsid w:val="005E6125"/>
    <w:rsid w:val="005E63B3"/>
    <w:rsid w:val="005E64B7"/>
    <w:rsid w:val="005E64BC"/>
    <w:rsid w:val="005E67A5"/>
    <w:rsid w:val="005E67B3"/>
    <w:rsid w:val="005E6841"/>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8FF"/>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3D3"/>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087"/>
    <w:rsid w:val="00642E8D"/>
    <w:rsid w:val="00642EAF"/>
    <w:rsid w:val="00643460"/>
    <w:rsid w:val="006435A4"/>
    <w:rsid w:val="00643631"/>
    <w:rsid w:val="0064373F"/>
    <w:rsid w:val="00643BF5"/>
    <w:rsid w:val="00644773"/>
    <w:rsid w:val="00644984"/>
    <w:rsid w:val="00644E68"/>
    <w:rsid w:val="00644EE7"/>
    <w:rsid w:val="00644F60"/>
    <w:rsid w:val="00644FB2"/>
    <w:rsid w:val="006452E0"/>
    <w:rsid w:val="00645639"/>
    <w:rsid w:val="00645808"/>
    <w:rsid w:val="00645D10"/>
    <w:rsid w:val="00645F6D"/>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27EE"/>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0DCF"/>
    <w:rsid w:val="00671502"/>
    <w:rsid w:val="0067194C"/>
    <w:rsid w:val="00671E92"/>
    <w:rsid w:val="00672533"/>
    <w:rsid w:val="00672B96"/>
    <w:rsid w:val="00673282"/>
    <w:rsid w:val="006735A5"/>
    <w:rsid w:val="00673642"/>
    <w:rsid w:val="00673FA9"/>
    <w:rsid w:val="00674418"/>
    <w:rsid w:val="00674811"/>
    <w:rsid w:val="006748A8"/>
    <w:rsid w:val="00674C7A"/>
    <w:rsid w:val="00674CE7"/>
    <w:rsid w:val="006763C6"/>
    <w:rsid w:val="00676C4F"/>
    <w:rsid w:val="00676CD3"/>
    <w:rsid w:val="0067748B"/>
    <w:rsid w:val="00677E94"/>
    <w:rsid w:val="00681281"/>
    <w:rsid w:val="00681E0D"/>
    <w:rsid w:val="0068285B"/>
    <w:rsid w:val="00682E16"/>
    <w:rsid w:val="00682E9B"/>
    <w:rsid w:val="006833AB"/>
    <w:rsid w:val="0068382A"/>
    <w:rsid w:val="00684AC2"/>
    <w:rsid w:val="00684C40"/>
    <w:rsid w:val="00685595"/>
    <w:rsid w:val="00685CAD"/>
    <w:rsid w:val="00685F57"/>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294C"/>
    <w:rsid w:val="006B46FB"/>
    <w:rsid w:val="006B4D7A"/>
    <w:rsid w:val="006B5C13"/>
    <w:rsid w:val="006B63AA"/>
    <w:rsid w:val="006B68A1"/>
    <w:rsid w:val="006B700D"/>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55E"/>
    <w:rsid w:val="006C6A29"/>
    <w:rsid w:val="006C7862"/>
    <w:rsid w:val="006C7A26"/>
    <w:rsid w:val="006C7C39"/>
    <w:rsid w:val="006D0079"/>
    <w:rsid w:val="006D19A5"/>
    <w:rsid w:val="006D1E8B"/>
    <w:rsid w:val="006D2FC4"/>
    <w:rsid w:val="006D340E"/>
    <w:rsid w:val="006D48C7"/>
    <w:rsid w:val="006D4B82"/>
    <w:rsid w:val="006D4D6C"/>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38AC"/>
    <w:rsid w:val="006F3CB4"/>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6746"/>
    <w:rsid w:val="007072CB"/>
    <w:rsid w:val="007101EE"/>
    <w:rsid w:val="00710537"/>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291"/>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6FF"/>
    <w:rsid w:val="00733A64"/>
    <w:rsid w:val="00733B28"/>
    <w:rsid w:val="00733E62"/>
    <w:rsid w:val="00734FB4"/>
    <w:rsid w:val="00735092"/>
    <w:rsid w:val="007356E1"/>
    <w:rsid w:val="0073647A"/>
    <w:rsid w:val="00737452"/>
    <w:rsid w:val="0073763A"/>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0CE7"/>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6FFE"/>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2E0"/>
    <w:rsid w:val="007635C9"/>
    <w:rsid w:val="00763B96"/>
    <w:rsid w:val="0076450A"/>
    <w:rsid w:val="00764A52"/>
    <w:rsid w:val="00764F0A"/>
    <w:rsid w:val="00765481"/>
    <w:rsid w:val="007659FF"/>
    <w:rsid w:val="007667A6"/>
    <w:rsid w:val="00766F60"/>
    <w:rsid w:val="00767F14"/>
    <w:rsid w:val="007703AB"/>
    <w:rsid w:val="0077045D"/>
    <w:rsid w:val="007705DA"/>
    <w:rsid w:val="007707E4"/>
    <w:rsid w:val="00770947"/>
    <w:rsid w:val="00770991"/>
    <w:rsid w:val="0077138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AB6"/>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968"/>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3FC"/>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21E"/>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593E"/>
    <w:rsid w:val="007E6154"/>
    <w:rsid w:val="007E628C"/>
    <w:rsid w:val="007E6351"/>
    <w:rsid w:val="007E646A"/>
    <w:rsid w:val="007E66AD"/>
    <w:rsid w:val="007E6DC9"/>
    <w:rsid w:val="007E755F"/>
    <w:rsid w:val="007E756B"/>
    <w:rsid w:val="007E7FCC"/>
    <w:rsid w:val="007F0928"/>
    <w:rsid w:val="007F0A44"/>
    <w:rsid w:val="007F129C"/>
    <w:rsid w:val="007F1529"/>
    <w:rsid w:val="007F16A1"/>
    <w:rsid w:val="007F1A74"/>
    <w:rsid w:val="007F23FE"/>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DC4"/>
    <w:rsid w:val="0081406F"/>
    <w:rsid w:val="008140DC"/>
    <w:rsid w:val="008141AA"/>
    <w:rsid w:val="00814237"/>
    <w:rsid w:val="00814305"/>
    <w:rsid w:val="008148D6"/>
    <w:rsid w:val="00816E60"/>
    <w:rsid w:val="00816EC6"/>
    <w:rsid w:val="008172D9"/>
    <w:rsid w:val="00817DE6"/>
    <w:rsid w:val="008209AD"/>
    <w:rsid w:val="00821767"/>
    <w:rsid w:val="008219B4"/>
    <w:rsid w:val="00821A0A"/>
    <w:rsid w:val="00821DD1"/>
    <w:rsid w:val="00822927"/>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1C5"/>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66D"/>
    <w:rsid w:val="0085383F"/>
    <w:rsid w:val="00853984"/>
    <w:rsid w:val="00853BA6"/>
    <w:rsid w:val="00853D5D"/>
    <w:rsid w:val="00854371"/>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77FAB"/>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68DB"/>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A69"/>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4CFC"/>
    <w:rsid w:val="009150E3"/>
    <w:rsid w:val="009154C1"/>
    <w:rsid w:val="00915D6F"/>
    <w:rsid w:val="00916E33"/>
    <w:rsid w:val="009177F5"/>
    <w:rsid w:val="00917AA6"/>
    <w:rsid w:val="00917AE4"/>
    <w:rsid w:val="00917FAC"/>
    <w:rsid w:val="009201B5"/>
    <w:rsid w:val="009202A8"/>
    <w:rsid w:val="009209A0"/>
    <w:rsid w:val="00920D82"/>
    <w:rsid w:val="00920FCC"/>
    <w:rsid w:val="0092180E"/>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36A82"/>
    <w:rsid w:val="00936F4A"/>
    <w:rsid w:val="00940967"/>
    <w:rsid w:val="009414C1"/>
    <w:rsid w:val="009420F2"/>
    <w:rsid w:val="00942116"/>
    <w:rsid w:val="0094241A"/>
    <w:rsid w:val="00942F69"/>
    <w:rsid w:val="0094352F"/>
    <w:rsid w:val="00943A3D"/>
    <w:rsid w:val="00944547"/>
    <w:rsid w:val="009454D8"/>
    <w:rsid w:val="0094650E"/>
    <w:rsid w:val="0094679D"/>
    <w:rsid w:val="00947D83"/>
    <w:rsid w:val="009505C2"/>
    <w:rsid w:val="009507F7"/>
    <w:rsid w:val="00950CA0"/>
    <w:rsid w:val="00950F62"/>
    <w:rsid w:val="0095111C"/>
    <w:rsid w:val="0095165F"/>
    <w:rsid w:val="00951A1C"/>
    <w:rsid w:val="00951FE1"/>
    <w:rsid w:val="009525FB"/>
    <w:rsid w:val="00952A39"/>
    <w:rsid w:val="00952FFD"/>
    <w:rsid w:val="00953688"/>
    <w:rsid w:val="00953FA9"/>
    <w:rsid w:val="009543B4"/>
    <w:rsid w:val="00954449"/>
    <w:rsid w:val="00955621"/>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3335"/>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4EA9"/>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1C2"/>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0A3"/>
    <w:rsid w:val="009B2114"/>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266"/>
    <w:rsid w:val="009C43CD"/>
    <w:rsid w:val="009C4DCC"/>
    <w:rsid w:val="009C4EFE"/>
    <w:rsid w:val="009C56FA"/>
    <w:rsid w:val="009C58F0"/>
    <w:rsid w:val="009C5CFD"/>
    <w:rsid w:val="009C7B38"/>
    <w:rsid w:val="009C7B7B"/>
    <w:rsid w:val="009C7EC2"/>
    <w:rsid w:val="009D04F0"/>
    <w:rsid w:val="009D0D5B"/>
    <w:rsid w:val="009D0E30"/>
    <w:rsid w:val="009D1779"/>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2F1E"/>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00"/>
    <w:rsid w:val="00A378D7"/>
    <w:rsid w:val="00A37B48"/>
    <w:rsid w:val="00A40957"/>
    <w:rsid w:val="00A40DA2"/>
    <w:rsid w:val="00A423DD"/>
    <w:rsid w:val="00A42497"/>
    <w:rsid w:val="00A425F0"/>
    <w:rsid w:val="00A427DA"/>
    <w:rsid w:val="00A429AA"/>
    <w:rsid w:val="00A4303B"/>
    <w:rsid w:val="00A430A5"/>
    <w:rsid w:val="00A44018"/>
    <w:rsid w:val="00A44271"/>
    <w:rsid w:val="00A45979"/>
    <w:rsid w:val="00A45DC7"/>
    <w:rsid w:val="00A45DF1"/>
    <w:rsid w:val="00A465E5"/>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611"/>
    <w:rsid w:val="00A57DED"/>
    <w:rsid w:val="00A608C4"/>
    <w:rsid w:val="00A610BC"/>
    <w:rsid w:val="00A61199"/>
    <w:rsid w:val="00A616A6"/>
    <w:rsid w:val="00A61C87"/>
    <w:rsid w:val="00A61FA3"/>
    <w:rsid w:val="00A625C6"/>
    <w:rsid w:val="00A62782"/>
    <w:rsid w:val="00A62CBB"/>
    <w:rsid w:val="00A639A6"/>
    <w:rsid w:val="00A63DC1"/>
    <w:rsid w:val="00A641C3"/>
    <w:rsid w:val="00A64CEF"/>
    <w:rsid w:val="00A653ED"/>
    <w:rsid w:val="00A665A3"/>
    <w:rsid w:val="00A67150"/>
    <w:rsid w:val="00A67233"/>
    <w:rsid w:val="00A7090C"/>
    <w:rsid w:val="00A70940"/>
    <w:rsid w:val="00A70E4E"/>
    <w:rsid w:val="00A7113E"/>
    <w:rsid w:val="00A7121C"/>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6A3"/>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23B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4C2B"/>
    <w:rsid w:val="00AE5754"/>
    <w:rsid w:val="00AE5954"/>
    <w:rsid w:val="00AE5B80"/>
    <w:rsid w:val="00AE6808"/>
    <w:rsid w:val="00AE6E90"/>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D0B"/>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641E"/>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FEA"/>
    <w:rsid w:val="00B15137"/>
    <w:rsid w:val="00B1598F"/>
    <w:rsid w:val="00B15B16"/>
    <w:rsid w:val="00B15F7D"/>
    <w:rsid w:val="00B16607"/>
    <w:rsid w:val="00B1710D"/>
    <w:rsid w:val="00B17151"/>
    <w:rsid w:val="00B1760D"/>
    <w:rsid w:val="00B20A57"/>
    <w:rsid w:val="00B20B1A"/>
    <w:rsid w:val="00B212DB"/>
    <w:rsid w:val="00B215CD"/>
    <w:rsid w:val="00B2169B"/>
    <w:rsid w:val="00B21B0A"/>
    <w:rsid w:val="00B22287"/>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192E"/>
    <w:rsid w:val="00B3228C"/>
    <w:rsid w:val="00B32748"/>
    <w:rsid w:val="00B33C44"/>
    <w:rsid w:val="00B3506B"/>
    <w:rsid w:val="00B351A2"/>
    <w:rsid w:val="00B36F1A"/>
    <w:rsid w:val="00B37D71"/>
    <w:rsid w:val="00B37EF1"/>
    <w:rsid w:val="00B4141E"/>
    <w:rsid w:val="00B4157D"/>
    <w:rsid w:val="00B41696"/>
    <w:rsid w:val="00B41CA7"/>
    <w:rsid w:val="00B423C1"/>
    <w:rsid w:val="00B42805"/>
    <w:rsid w:val="00B42A09"/>
    <w:rsid w:val="00B43CE1"/>
    <w:rsid w:val="00B43DEF"/>
    <w:rsid w:val="00B4427E"/>
    <w:rsid w:val="00B44C52"/>
    <w:rsid w:val="00B44D3B"/>
    <w:rsid w:val="00B4512C"/>
    <w:rsid w:val="00B453ED"/>
    <w:rsid w:val="00B45B6A"/>
    <w:rsid w:val="00B45FAE"/>
    <w:rsid w:val="00B462E2"/>
    <w:rsid w:val="00B464EE"/>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911"/>
    <w:rsid w:val="00B66B48"/>
    <w:rsid w:val="00B671A0"/>
    <w:rsid w:val="00B67B97"/>
    <w:rsid w:val="00B67F5F"/>
    <w:rsid w:val="00B7000A"/>
    <w:rsid w:val="00B71936"/>
    <w:rsid w:val="00B71A98"/>
    <w:rsid w:val="00B72608"/>
    <w:rsid w:val="00B730DD"/>
    <w:rsid w:val="00B73DB1"/>
    <w:rsid w:val="00B754AC"/>
    <w:rsid w:val="00B756D9"/>
    <w:rsid w:val="00B75874"/>
    <w:rsid w:val="00B7690D"/>
    <w:rsid w:val="00B76B2D"/>
    <w:rsid w:val="00B76B7E"/>
    <w:rsid w:val="00B77B17"/>
    <w:rsid w:val="00B77C17"/>
    <w:rsid w:val="00B77CBB"/>
    <w:rsid w:val="00B80A63"/>
    <w:rsid w:val="00B80BD5"/>
    <w:rsid w:val="00B81A7C"/>
    <w:rsid w:val="00B81BBE"/>
    <w:rsid w:val="00B82085"/>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2A"/>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1DA"/>
    <w:rsid w:val="00BC0B45"/>
    <w:rsid w:val="00BC1611"/>
    <w:rsid w:val="00BC1BC5"/>
    <w:rsid w:val="00BC1C73"/>
    <w:rsid w:val="00BC2133"/>
    <w:rsid w:val="00BC24F8"/>
    <w:rsid w:val="00BC2972"/>
    <w:rsid w:val="00BC397D"/>
    <w:rsid w:val="00BC3B19"/>
    <w:rsid w:val="00BC42F7"/>
    <w:rsid w:val="00BC4DA3"/>
    <w:rsid w:val="00BC5B7F"/>
    <w:rsid w:val="00BC5DAE"/>
    <w:rsid w:val="00BC6071"/>
    <w:rsid w:val="00BC6105"/>
    <w:rsid w:val="00BC6C49"/>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4B2"/>
    <w:rsid w:val="00BE37ED"/>
    <w:rsid w:val="00BE3E9C"/>
    <w:rsid w:val="00BE444B"/>
    <w:rsid w:val="00BE44EC"/>
    <w:rsid w:val="00BE504A"/>
    <w:rsid w:val="00BE5825"/>
    <w:rsid w:val="00BE5832"/>
    <w:rsid w:val="00BE63C3"/>
    <w:rsid w:val="00BE6BB5"/>
    <w:rsid w:val="00BE6E47"/>
    <w:rsid w:val="00BE7069"/>
    <w:rsid w:val="00BE7112"/>
    <w:rsid w:val="00BE7440"/>
    <w:rsid w:val="00BE7836"/>
    <w:rsid w:val="00BE78C2"/>
    <w:rsid w:val="00BE7A6C"/>
    <w:rsid w:val="00BF0844"/>
    <w:rsid w:val="00BF0A1C"/>
    <w:rsid w:val="00BF17F5"/>
    <w:rsid w:val="00BF2571"/>
    <w:rsid w:val="00BF293E"/>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723"/>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3E"/>
    <w:rsid w:val="00C35FDD"/>
    <w:rsid w:val="00C36067"/>
    <w:rsid w:val="00C36E9C"/>
    <w:rsid w:val="00C370A9"/>
    <w:rsid w:val="00C37208"/>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554"/>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6A7A"/>
    <w:rsid w:val="00C67299"/>
    <w:rsid w:val="00C67541"/>
    <w:rsid w:val="00C705D4"/>
    <w:rsid w:val="00C7063D"/>
    <w:rsid w:val="00C70E0B"/>
    <w:rsid w:val="00C7194E"/>
    <w:rsid w:val="00C725D1"/>
    <w:rsid w:val="00C7270F"/>
    <w:rsid w:val="00C73FE7"/>
    <w:rsid w:val="00C74A84"/>
    <w:rsid w:val="00C758F8"/>
    <w:rsid w:val="00C75B8E"/>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903FA"/>
    <w:rsid w:val="00C907BC"/>
    <w:rsid w:val="00C90BAC"/>
    <w:rsid w:val="00C9109D"/>
    <w:rsid w:val="00C91204"/>
    <w:rsid w:val="00C914D4"/>
    <w:rsid w:val="00C91560"/>
    <w:rsid w:val="00C9246A"/>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6DC0"/>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7E2"/>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45FC"/>
    <w:rsid w:val="00CB547D"/>
    <w:rsid w:val="00CB551B"/>
    <w:rsid w:val="00CB564B"/>
    <w:rsid w:val="00CB56AA"/>
    <w:rsid w:val="00CB6012"/>
    <w:rsid w:val="00CB6354"/>
    <w:rsid w:val="00CB6C13"/>
    <w:rsid w:val="00CB6D44"/>
    <w:rsid w:val="00CB6EE3"/>
    <w:rsid w:val="00CC03AA"/>
    <w:rsid w:val="00CC073D"/>
    <w:rsid w:val="00CC1C26"/>
    <w:rsid w:val="00CC1C2A"/>
    <w:rsid w:val="00CC1FDD"/>
    <w:rsid w:val="00CC3DC5"/>
    <w:rsid w:val="00CC42BE"/>
    <w:rsid w:val="00CC476F"/>
    <w:rsid w:val="00CC5026"/>
    <w:rsid w:val="00CC531E"/>
    <w:rsid w:val="00CC6AAF"/>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551"/>
    <w:rsid w:val="00CE77B6"/>
    <w:rsid w:val="00CE7A54"/>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EA9"/>
    <w:rsid w:val="00D16A51"/>
    <w:rsid w:val="00D17690"/>
    <w:rsid w:val="00D177F8"/>
    <w:rsid w:val="00D17940"/>
    <w:rsid w:val="00D17FDA"/>
    <w:rsid w:val="00D200A3"/>
    <w:rsid w:val="00D20CA5"/>
    <w:rsid w:val="00D20CB7"/>
    <w:rsid w:val="00D21698"/>
    <w:rsid w:val="00D21DD0"/>
    <w:rsid w:val="00D2247E"/>
    <w:rsid w:val="00D22B93"/>
    <w:rsid w:val="00D22EB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4AF"/>
    <w:rsid w:val="00D31ABA"/>
    <w:rsid w:val="00D31FE7"/>
    <w:rsid w:val="00D32010"/>
    <w:rsid w:val="00D3202F"/>
    <w:rsid w:val="00D32562"/>
    <w:rsid w:val="00D32972"/>
    <w:rsid w:val="00D32EDD"/>
    <w:rsid w:val="00D332E5"/>
    <w:rsid w:val="00D3395B"/>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61C"/>
    <w:rsid w:val="00D5171C"/>
    <w:rsid w:val="00D51805"/>
    <w:rsid w:val="00D51E30"/>
    <w:rsid w:val="00D51FE6"/>
    <w:rsid w:val="00D52003"/>
    <w:rsid w:val="00D529F9"/>
    <w:rsid w:val="00D54316"/>
    <w:rsid w:val="00D549B1"/>
    <w:rsid w:val="00D54EDB"/>
    <w:rsid w:val="00D54F57"/>
    <w:rsid w:val="00D5511D"/>
    <w:rsid w:val="00D553C8"/>
    <w:rsid w:val="00D5568C"/>
    <w:rsid w:val="00D55B99"/>
    <w:rsid w:val="00D55E90"/>
    <w:rsid w:val="00D60CEF"/>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14E"/>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87FE7"/>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5FD"/>
    <w:rsid w:val="00DA0DC5"/>
    <w:rsid w:val="00DA1CCC"/>
    <w:rsid w:val="00DA1CFA"/>
    <w:rsid w:val="00DA26E9"/>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37"/>
    <w:rsid w:val="00DB2D68"/>
    <w:rsid w:val="00DB3139"/>
    <w:rsid w:val="00DB435E"/>
    <w:rsid w:val="00DB46CA"/>
    <w:rsid w:val="00DB4E3C"/>
    <w:rsid w:val="00DB4E58"/>
    <w:rsid w:val="00DB5456"/>
    <w:rsid w:val="00DB5554"/>
    <w:rsid w:val="00DB5B6C"/>
    <w:rsid w:val="00DB5E80"/>
    <w:rsid w:val="00DB6BF3"/>
    <w:rsid w:val="00DB6FCF"/>
    <w:rsid w:val="00DB70BF"/>
    <w:rsid w:val="00DB7B0B"/>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8F4"/>
    <w:rsid w:val="00DF29B6"/>
    <w:rsid w:val="00DF33B2"/>
    <w:rsid w:val="00DF3856"/>
    <w:rsid w:val="00DF4B66"/>
    <w:rsid w:val="00DF4F6A"/>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CB2"/>
    <w:rsid w:val="00E11F75"/>
    <w:rsid w:val="00E122E8"/>
    <w:rsid w:val="00E12A58"/>
    <w:rsid w:val="00E12BD7"/>
    <w:rsid w:val="00E12DA6"/>
    <w:rsid w:val="00E13454"/>
    <w:rsid w:val="00E13F9B"/>
    <w:rsid w:val="00E146FA"/>
    <w:rsid w:val="00E15ADA"/>
    <w:rsid w:val="00E15AF4"/>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5F9C"/>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5A13"/>
    <w:rsid w:val="00E46FFC"/>
    <w:rsid w:val="00E50C3D"/>
    <w:rsid w:val="00E50F1C"/>
    <w:rsid w:val="00E510BF"/>
    <w:rsid w:val="00E511D4"/>
    <w:rsid w:val="00E511F6"/>
    <w:rsid w:val="00E512C5"/>
    <w:rsid w:val="00E51605"/>
    <w:rsid w:val="00E5266D"/>
    <w:rsid w:val="00E531A4"/>
    <w:rsid w:val="00E53FE5"/>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22"/>
    <w:rsid w:val="00E76A8D"/>
    <w:rsid w:val="00E772F6"/>
    <w:rsid w:val="00E773CC"/>
    <w:rsid w:val="00E779BD"/>
    <w:rsid w:val="00E77BB4"/>
    <w:rsid w:val="00E77DBE"/>
    <w:rsid w:val="00E800C3"/>
    <w:rsid w:val="00E80376"/>
    <w:rsid w:val="00E8050D"/>
    <w:rsid w:val="00E8065D"/>
    <w:rsid w:val="00E80726"/>
    <w:rsid w:val="00E8112A"/>
    <w:rsid w:val="00E83D9A"/>
    <w:rsid w:val="00E84107"/>
    <w:rsid w:val="00E844EB"/>
    <w:rsid w:val="00E848CA"/>
    <w:rsid w:val="00E84E31"/>
    <w:rsid w:val="00E8575A"/>
    <w:rsid w:val="00E85D29"/>
    <w:rsid w:val="00E86016"/>
    <w:rsid w:val="00E862C5"/>
    <w:rsid w:val="00E8659D"/>
    <w:rsid w:val="00E86B9F"/>
    <w:rsid w:val="00E86D5E"/>
    <w:rsid w:val="00E9018C"/>
    <w:rsid w:val="00E9072B"/>
    <w:rsid w:val="00E909F5"/>
    <w:rsid w:val="00E90B02"/>
    <w:rsid w:val="00E91703"/>
    <w:rsid w:val="00E91ADA"/>
    <w:rsid w:val="00E91EE7"/>
    <w:rsid w:val="00E939ED"/>
    <w:rsid w:val="00E93ED7"/>
    <w:rsid w:val="00E943D4"/>
    <w:rsid w:val="00E94EAA"/>
    <w:rsid w:val="00E953A1"/>
    <w:rsid w:val="00E957DE"/>
    <w:rsid w:val="00E95F3D"/>
    <w:rsid w:val="00E969E2"/>
    <w:rsid w:val="00E96D17"/>
    <w:rsid w:val="00E97075"/>
    <w:rsid w:val="00EA022C"/>
    <w:rsid w:val="00EA02FA"/>
    <w:rsid w:val="00EA0914"/>
    <w:rsid w:val="00EA0CF1"/>
    <w:rsid w:val="00EA107C"/>
    <w:rsid w:val="00EA1B7E"/>
    <w:rsid w:val="00EA1D03"/>
    <w:rsid w:val="00EA2077"/>
    <w:rsid w:val="00EA22EC"/>
    <w:rsid w:val="00EA2A98"/>
    <w:rsid w:val="00EA2E23"/>
    <w:rsid w:val="00EA3628"/>
    <w:rsid w:val="00EA390A"/>
    <w:rsid w:val="00EA49D2"/>
    <w:rsid w:val="00EA4ABC"/>
    <w:rsid w:val="00EA5558"/>
    <w:rsid w:val="00EA59B1"/>
    <w:rsid w:val="00EA67BE"/>
    <w:rsid w:val="00EA6F4C"/>
    <w:rsid w:val="00EA71E9"/>
    <w:rsid w:val="00EA76A5"/>
    <w:rsid w:val="00EB0100"/>
    <w:rsid w:val="00EB07B4"/>
    <w:rsid w:val="00EB1386"/>
    <w:rsid w:val="00EB14E2"/>
    <w:rsid w:val="00EB2E70"/>
    <w:rsid w:val="00EB33BC"/>
    <w:rsid w:val="00EB44CC"/>
    <w:rsid w:val="00EB5333"/>
    <w:rsid w:val="00EB5A4E"/>
    <w:rsid w:val="00EB6352"/>
    <w:rsid w:val="00EB642A"/>
    <w:rsid w:val="00EB69E8"/>
    <w:rsid w:val="00EB7121"/>
    <w:rsid w:val="00EB7703"/>
    <w:rsid w:val="00EC01C7"/>
    <w:rsid w:val="00EC04B9"/>
    <w:rsid w:val="00EC099D"/>
    <w:rsid w:val="00EC1BC1"/>
    <w:rsid w:val="00EC1FEE"/>
    <w:rsid w:val="00EC23DC"/>
    <w:rsid w:val="00EC355A"/>
    <w:rsid w:val="00EC3DB9"/>
    <w:rsid w:val="00EC4553"/>
    <w:rsid w:val="00EC4BBB"/>
    <w:rsid w:val="00EC55BE"/>
    <w:rsid w:val="00EC5691"/>
    <w:rsid w:val="00EC5BD6"/>
    <w:rsid w:val="00EC5EEA"/>
    <w:rsid w:val="00EC6D71"/>
    <w:rsid w:val="00ED0779"/>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1B9A"/>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1F30"/>
    <w:rsid w:val="00EF231F"/>
    <w:rsid w:val="00EF24C0"/>
    <w:rsid w:val="00EF2945"/>
    <w:rsid w:val="00EF2EEF"/>
    <w:rsid w:val="00EF37F6"/>
    <w:rsid w:val="00EF3857"/>
    <w:rsid w:val="00EF447F"/>
    <w:rsid w:val="00EF4F35"/>
    <w:rsid w:val="00EF5139"/>
    <w:rsid w:val="00EF52AF"/>
    <w:rsid w:val="00EF636F"/>
    <w:rsid w:val="00EF6C05"/>
    <w:rsid w:val="00EF7F13"/>
    <w:rsid w:val="00EF7F53"/>
    <w:rsid w:val="00F004F3"/>
    <w:rsid w:val="00F00896"/>
    <w:rsid w:val="00F00C14"/>
    <w:rsid w:val="00F011DD"/>
    <w:rsid w:val="00F013FB"/>
    <w:rsid w:val="00F01FDA"/>
    <w:rsid w:val="00F02DCC"/>
    <w:rsid w:val="00F02E87"/>
    <w:rsid w:val="00F0317E"/>
    <w:rsid w:val="00F04B71"/>
    <w:rsid w:val="00F05103"/>
    <w:rsid w:val="00F05C41"/>
    <w:rsid w:val="00F067CD"/>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5B0F"/>
    <w:rsid w:val="00F25D98"/>
    <w:rsid w:val="00F26486"/>
    <w:rsid w:val="00F266D9"/>
    <w:rsid w:val="00F26A14"/>
    <w:rsid w:val="00F26A74"/>
    <w:rsid w:val="00F26CF7"/>
    <w:rsid w:val="00F27148"/>
    <w:rsid w:val="00F27223"/>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658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05"/>
    <w:rsid w:val="00F725AE"/>
    <w:rsid w:val="00F72ED7"/>
    <w:rsid w:val="00F7328E"/>
    <w:rsid w:val="00F73727"/>
    <w:rsid w:val="00F7376A"/>
    <w:rsid w:val="00F742A7"/>
    <w:rsid w:val="00F745D5"/>
    <w:rsid w:val="00F75E7C"/>
    <w:rsid w:val="00F7629D"/>
    <w:rsid w:val="00F76BCC"/>
    <w:rsid w:val="00F808AE"/>
    <w:rsid w:val="00F81510"/>
    <w:rsid w:val="00F81B41"/>
    <w:rsid w:val="00F82022"/>
    <w:rsid w:val="00F825CE"/>
    <w:rsid w:val="00F83557"/>
    <w:rsid w:val="00F83B2E"/>
    <w:rsid w:val="00F8443A"/>
    <w:rsid w:val="00F847B7"/>
    <w:rsid w:val="00F8559D"/>
    <w:rsid w:val="00F85BF5"/>
    <w:rsid w:val="00F85D31"/>
    <w:rsid w:val="00F86974"/>
    <w:rsid w:val="00F86DBF"/>
    <w:rsid w:val="00F875DD"/>
    <w:rsid w:val="00F87875"/>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AE7"/>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3DF2"/>
    <w:rsid w:val="00FD4C17"/>
    <w:rsid w:val="00FD4F64"/>
    <w:rsid w:val="00FD53C6"/>
    <w:rsid w:val="00FD5457"/>
    <w:rsid w:val="00FD5742"/>
    <w:rsid w:val="00FD6006"/>
    <w:rsid w:val="00FD730B"/>
    <w:rsid w:val="00FD741D"/>
    <w:rsid w:val="00FD779D"/>
    <w:rsid w:val="00FD79FE"/>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E7FDB"/>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docId w15:val="{B82C7F19-F31A-480B-BEC0-C5C054228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4266"/>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
    <w:name w:val="heading 3"/>
    <w:basedOn w:val="20"/>
    <w:next w:val="a"/>
    <w:link w:val="30"/>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12"/>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
    <w:semiHidden/>
    <w:rsid w:val="004049AD"/>
    <w:pPr>
      <w:ind w:left="1985" w:hanging="1985"/>
    </w:pPr>
  </w:style>
  <w:style w:type="paragraph" w:styleId="TOC7">
    <w:name w:val="toc 7"/>
    <w:basedOn w:val="TOC6"/>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0">
    <w:name w:val="List 5"/>
    <w:basedOn w:val="40"/>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1">
    <w:name w:val="List Bullet 4"/>
    <w:basedOn w:val="31"/>
    <w:rsid w:val="004049AD"/>
    <w:pPr>
      <w:ind w:left="1418"/>
    </w:pPr>
  </w:style>
  <w:style w:type="paragraph" w:styleId="51">
    <w:name w:val="List Bullet 5"/>
    <w:basedOn w:val="41"/>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0"/>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d">
    <w:name w:val="批注文字 字符"/>
    <w:link w:val="ac"/>
    <w:uiPriority w:val="99"/>
    <w:qFormat/>
    <w:rsid w:val="00F95ED6"/>
    <w:rPr>
      <w:rFonts w:ascii="Times New Roman" w:hAnsi="Times New Roman"/>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3"/>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rsid w:val="00A0015A"/>
    <w:pPr>
      <w:spacing w:afterLines="60"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6">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7">
    <w:name w:val="Title"/>
    <w:basedOn w:val="a"/>
    <w:next w:val="a"/>
    <w:link w:val="af8"/>
    <w:qFormat/>
    <w:rsid w:val="00CC7F7A"/>
    <w:pPr>
      <w:spacing w:before="240" w:after="60"/>
      <w:jc w:val="center"/>
      <w:outlineLvl w:val="0"/>
    </w:pPr>
    <w:rPr>
      <w:rFonts w:ascii="Calibri Light" w:hAnsi="Calibri Light"/>
      <w:b/>
      <w:bCs/>
      <w:kern w:val="28"/>
      <w:sz w:val="32"/>
      <w:szCs w:val="32"/>
    </w:rPr>
  </w:style>
  <w:style w:type="character" w:customStyle="1" w:styleId="af8">
    <w:name w:val="标题 字符"/>
    <w:link w:val="af7"/>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2">
    <w:name w:val="页眉 字符1"/>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9">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a">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3">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d"/>
    <w:unhideWhenUsed/>
    <w:qFormat/>
    <w:rsid w:val="00826177"/>
    <w:pPr>
      <w:spacing w:after="200"/>
    </w:pPr>
    <w:rPr>
      <w:rFonts w:eastAsia="等线"/>
      <w:i/>
      <w:iCs/>
      <w:color w:val="44546A"/>
      <w:sz w:val="18"/>
      <w:szCs w:val="18"/>
      <w:lang w:val="en-US"/>
    </w:rPr>
  </w:style>
  <w:style w:type="character" w:customStyle="1" w:styleId="afd">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c"/>
    <w:qFormat/>
    <w:rsid w:val="00826177"/>
    <w:rPr>
      <w:rFonts w:ascii="Times New Roman" w:eastAsia="等线" w:hAnsi="Times New Roman"/>
      <w:i/>
      <w:iCs/>
      <w:color w:val="44546A"/>
      <w:sz w:val="18"/>
      <w:szCs w:val="18"/>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a1"/>
    <w:next w:val="af6"/>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98086713">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48324-51E4-4801-873F-73C489FD58F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Template>
  <TotalTime>6</TotalTime>
  <Pages>1</Pages>
  <Words>215</Words>
  <Characters>1230</Characters>
  <Application>Microsoft Office Word</Application>
  <DocSecurity>0</DocSecurity>
  <Lines>10</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OPPO-Fei Lu</cp:lastModifiedBy>
  <cp:revision>14</cp:revision>
  <dcterms:created xsi:type="dcterms:W3CDTF">2024-11-06T13:28:00Z</dcterms:created>
  <dcterms:modified xsi:type="dcterms:W3CDTF">2024-11-08T15:22:00Z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MSIP_Label_0359f705-2ba0-454b-9cfc-6ce5bcaac040_Enabled">
    <vt:lpwstr>true</vt:lpwstr>
  </property>
  <property fmtid="{D5CDD505-2E9C-101B-9397-08002B2CF9AE}" pid="7" name="MSIP_Label_0359f705-2ba0-454b-9cfc-6ce5bcaac040_SetDate">
    <vt:lpwstr>2024-08-06T13:13:59Z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d379820a-239f-4e01-a7af-e0a0d1fda86f</vt:lpwstr>
  </property>
  <property fmtid="{D5CDD505-2E9C-101B-9397-08002B2CF9AE}" pid="12" name="MSIP_Label_0359f705-2ba0-454b-9cfc-6ce5bcaac040_ContentBits">
    <vt:lpwstr>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1729603395</vt:lpwstr>
  </property>
  <property fmtid="{D5CDD505-2E9C-101B-9397-08002B2CF9AE}" pid="17" name="CWMabf87ce090f911ef800009a0000009a0">
    <vt:lpwstr>CWMrLVeJU2b55WGdr9PJlnMn2E/aapsV3EYUsTI5RdJPYN+u52uInz3/0uDyYYELURCvzmxe/KbLoDnsv660Es+rQ==</vt:lpwstr>
  </property>
  <property fmtid="{D5CDD505-2E9C-101B-9397-08002B2CF9AE}" pid="18" name="MSIP_Label_a7295cc1-d279-42ac-ab4d-3b0f4fece050_Enabled">
    <vt:lpwstr>true</vt:lpwstr>
  </property>
  <property fmtid="{D5CDD505-2E9C-101B-9397-08002B2CF9AE}" pid="19" name="MSIP_Label_a7295cc1-d279-42ac-ab4d-3b0f4fece050_SetDate">
    <vt:lpwstr>2024-10-24T02:46:12Z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bf842006-8f86-4a45-901e-0d6f9aac0325</vt:lpwstr>
  </property>
  <property fmtid="{D5CDD505-2E9C-101B-9397-08002B2CF9AE}" pid="24" name="MSIP_Label_a7295cc1-d279-42ac-ab4d-3b0f4fece050_ContentBits">
    <vt:lpwstr>0</vt:lpwstr>
  </property>
</Properties>
</file>